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4" w:type="dxa"/>
        <w:tblInd w:w="-144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7938"/>
      </w:tblGrid>
      <w:tr w:rsidR="00A87194" w:rsidRPr="00FB4546" w14:paraId="7D4DE40F" w14:textId="70E232D3" w:rsidTr="00FB4546">
        <w:trPr>
          <w:trHeight w:val="510"/>
        </w:trPr>
        <w:tc>
          <w:tcPr>
            <w:tcW w:w="3106" w:type="dxa"/>
            <w:shd w:val="clear" w:color="auto" w:fill="8DB3E2" w:themeFill="text2" w:themeFillTint="66"/>
            <w:vAlign w:val="center"/>
          </w:tcPr>
          <w:p w14:paraId="5BC3B043" w14:textId="77777777" w:rsidR="00A87194" w:rsidRPr="00FB4546" w:rsidRDefault="00A87194" w:rsidP="00F706A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FB4546">
              <w:rPr>
                <w:rFonts w:asciiTheme="minorHAnsi" w:hAnsiTheme="minorHAnsi"/>
                <w:b/>
                <w:sz w:val="26"/>
                <w:szCs w:val="26"/>
              </w:rPr>
              <w:t>What is the task?</w:t>
            </w:r>
          </w:p>
        </w:tc>
        <w:tc>
          <w:tcPr>
            <w:tcW w:w="7938" w:type="dxa"/>
            <w:shd w:val="clear" w:color="auto" w:fill="DBE5F1" w:themeFill="accent1" w:themeFillTint="33"/>
            <w:vAlign w:val="center"/>
          </w:tcPr>
          <w:p w14:paraId="30C4C1D0" w14:textId="57BF4712" w:rsidR="00A87194" w:rsidRPr="00FB4546" w:rsidRDefault="00C946D6" w:rsidP="00EC19C4">
            <w:p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/>
                <w:sz w:val="26"/>
                <w:szCs w:val="26"/>
              </w:rPr>
              <w:t xml:space="preserve">Perspectives of Youth Speaking Task </w:t>
            </w:r>
          </w:p>
        </w:tc>
      </w:tr>
      <w:tr w:rsidR="00A87194" w:rsidRPr="00FB4546" w14:paraId="3437CBF6" w14:textId="074C1777" w:rsidTr="00FB4546">
        <w:trPr>
          <w:trHeight w:val="535"/>
        </w:trPr>
        <w:tc>
          <w:tcPr>
            <w:tcW w:w="3106" w:type="dxa"/>
            <w:shd w:val="clear" w:color="auto" w:fill="8DB3E2" w:themeFill="text2" w:themeFillTint="66"/>
            <w:vAlign w:val="center"/>
          </w:tcPr>
          <w:p w14:paraId="30331EF8" w14:textId="77777777" w:rsidR="00A87194" w:rsidRPr="00FB4546" w:rsidRDefault="00A87194" w:rsidP="00F706A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FB4546">
              <w:rPr>
                <w:rFonts w:asciiTheme="minorHAnsi" w:hAnsiTheme="minorHAnsi"/>
                <w:b/>
                <w:sz w:val="26"/>
                <w:szCs w:val="26"/>
              </w:rPr>
              <w:t>How much is it worth?</w:t>
            </w:r>
          </w:p>
        </w:tc>
        <w:tc>
          <w:tcPr>
            <w:tcW w:w="7938" w:type="dxa"/>
            <w:shd w:val="clear" w:color="auto" w:fill="DBE5F1" w:themeFill="accent1" w:themeFillTint="33"/>
            <w:vAlign w:val="center"/>
          </w:tcPr>
          <w:p w14:paraId="0D2CEDFA" w14:textId="14BEA237" w:rsidR="00A87194" w:rsidRPr="00FB4546" w:rsidRDefault="007847AD" w:rsidP="00EC19C4">
            <w:p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/>
                <w:sz w:val="26"/>
                <w:szCs w:val="26"/>
              </w:rPr>
              <w:t>20</w:t>
            </w:r>
            <w:r w:rsidR="00A87194" w:rsidRPr="00FB4546">
              <w:rPr>
                <w:rFonts w:asciiTheme="minorHAnsi" w:hAnsiTheme="minorHAnsi"/>
                <w:sz w:val="26"/>
                <w:szCs w:val="26"/>
              </w:rPr>
              <w:t>%</w:t>
            </w:r>
            <w:r w:rsidR="006B1DCB" w:rsidRPr="00FB4546">
              <w:rPr>
                <w:rFonts w:asciiTheme="minorHAnsi" w:hAnsiTheme="minorHAnsi"/>
                <w:sz w:val="26"/>
                <w:szCs w:val="26"/>
              </w:rPr>
              <w:t xml:space="preserve"> of your yearly result</w:t>
            </w:r>
          </w:p>
        </w:tc>
      </w:tr>
      <w:tr w:rsidR="00A87194" w:rsidRPr="00FB4546" w14:paraId="03BC3844" w14:textId="0FB236B6" w:rsidTr="00FB4546">
        <w:trPr>
          <w:trHeight w:val="567"/>
        </w:trPr>
        <w:tc>
          <w:tcPr>
            <w:tcW w:w="3106" w:type="dxa"/>
            <w:shd w:val="clear" w:color="auto" w:fill="8DB3E2" w:themeFill="text2" w:themeFillTint="66"/>
            <w:vAlign w:val="center"/>
          </w:tcPr>
          <w:p w14:paraId="5B987B3A" w14:textId="77777777" w:rsidR="00A87194" w:rsidRPr="00FB4546" w:rsidRDefault="00A87194" w:rsidP="00F706A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FB4546">
              <w:rPr>
                <w:rFonts w:asciiTheme="minorHAnsi" w:hAnsiTheme="minorHAnsi"/>
                <w:b/>
                <w:sz w:val="26"/>
                <w:szCs w:val="26"/>
              </w:rPr>
              <w:t>Syllabus Outcomes</w:t>
            </w:r>
          </w:p>
        </w:tc>
        <w:tc>
          <w:tcPr>
            <w:tcW w:w="7938" w:type="dxa"/>
            <w:shd w:val="clear" w:color="auto" w:fill="DBE5F1" w:themeFill="accent1" w:themeFillTint="33"/>
            <w:vAlign w:val="center"/>
          </w:tcPr>
          <w:p w14:paraId="0371EA6B" w14:textId="0273ED11" w:rsidR="00A87194" w:rsidRPr="00FB4546" w:rsidRDefault="006B1DCB" w:rsidP="00EC19C4">
            <w:p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/>
                <w:b/>
                <w:sz w:val="26"/>
                <w:szCs w:val="26"/>
              </w:rPr>
              <w:t>ENLS-10B</w:t>
            </w:r>
            <w:r w:rsidRPr="00FB4546">
              <w:rPr>
                <w:rFonts w:asciiTheme="minorHAnsi" w:hAnsiTheme="minorHAnsi"/>
                <w:sz w:val="26"/>
                <w:szCs w:val="26"/>
              </w:rPr>
              <w:t>: explores the ways in which language forms, features and structures of texts vary according to purpose, audience and context</w:t>
            </w:r>
          </w:p>
          <w:p w14:paraId="443AAC37" w14:textId="345A4A0B" w:rsidR="006B1DCB" w:rsidRPr="00FB4546" w:rsidRDefault="006B1DCB" w:rsidP="00EC19C4">
            <w:p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/>
                <w:b/>
                <w:sz w:val="26"/>
                <w:szCs w:val="26"/>
              </w:rPr>
              <w:t>ENLS-14D</w:t>
            </w:r>
            <w:r w:rsidRPr="00FB4546">
              <w:rPr>
                <w:rFonts w:asciiTheme="minorHAnsi" w:hAnsiTheme="minorHAnsi"/>
                <w:sz w:val="26"/>
                <w:szCs w:val="26"/>
              </w:rPr>
              <w:t>: explores how the use of language affects personal roles and relationships with others</w:t>
            </w:r>
          </w:p>
          <w:p w14:paraId="42E9A202" w14:textId="6F7D5D3D" w:rsidR="006B1DCB" w:rsidRPr="00FB4546" w:rsidRDefault="006B1DCB" w:rsidP="006B1DCB">
            <w:p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/>
                <w:b/>
                <w:sz w:val="26"/>
                <w:szCs w:val="26"/>
              </w:rPr>
              <w:t>ENLS-15D</w:t>
            </w:r>
            <w:r w:rsidRPr="00FB4546">
              <w:rPr>
                <w:rFonts w:asciiTheme="minorHAnsi" w:hAnsiTheme="minorHAnsi"/>
                <w:sz w:val="26"/>
                <w:szCs w:val="26"/>
              </w:rPr>
              <w:t>: responds to and composes texts that explore personal, social and world issues</w:t>
            </w:r>
          </w:p>
        </w:tc>
      </w:tr>
      <w:tr w:rsidR="00A87194" w:rsidRPr="00FB4546" w14:paraId="0328F03A" w14:textId="17F901EB" w:rsidTr="00FB4546">
        <w:trPr>
          <w:trHeight w:val="518"/>
        </w:trPr>
        <w:tc>
          <w:tcPr>
            <w:tcW w:w="3106" w:type="dxa"/>
            <w:shd w:val="clear" w:color="auto" w:fill="8DB3E2" w:themeFill="text2" w:themeFillTint="66"/>
            <w:vAlign w:val="center"/>
          </w:tcPr>
          <w:p w14:paraId="66C73429" w14:textId="19ED8D4E" w:rsidR="00A87194" w:rsidRPr="00FB4546" w:rsidRDefault="00A87194" w:rsidP="00F706A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FB4546">
              <w:rPr>
                <w:rFonts w:asciiTheme="minorHAnsi" w:hAnsiTheme="minorHAnsi"/>
                <w:b/>
                <w:sz w:val="26"/>
                <w:szCs w:val="26"/>
              </w:rPr>
              <w:t xml:space="preserve">Task Date </w:t>
            </w:r>
          </w:p>
        </w:tc>
        <w:tc>
          <w:tcPr>
            <w:tcW w:w="7938" w:type="dxa"/>
            <w:shd w:val="clear" w:color="auto" w:fill="DBE5F1" w:themeFill="accent1" w:themeFillTint="33"/>
            <w:vAlign w:val="center"/>
          </w:tcPr>
          <w:p w14:paraId="46CB4A05" w14:textId="73305ADF" w:rsidR="00A87194" w:rsidRPr="00FB4546" w:rsidRDefault="00346730" w:rsidP="00AA6E74">
            <w:p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/>
                <w:b/>
                <w:sz w:val="26"/>
                <w:szCs w:val="26"/>
              </w:rPr>
              <w:t>Term One, Week 10</w:t>
            </w:r>
            <w:r w:rsidR="00A87194" w:rsidRPr="00FB4546">
              <w:rPr>
                <w:rFonts w:asciiTheme="minorHAnsi" w:hAnsiTheme="minorHAnsi"/>
                <w:b/>
                <w:sz w:val="26"/>
                <w:szCs w:val="26"/>
              </w:rPr>
              <w:t xml:space="preserve">  - </w:t>
            </w:r>
            <w:r w:rsidR="00C946D6" w:rsidRPr="00FB4546">
              <w:rPr>
                <w:rFonts w:asciiTheme="minorHAnsi" w:hAnsiTheme="minorHAnsi"/>
                <w:sz w:val="26"/>
                <w:szCs w:val="26"/>
              </w:rPr>
              <w:t xml:space="preserve">To be negotiated with your teacher </w:t>
            </w:r>
          </w:p>
        </w:tc>
      </w:tr>
      <w:tr w:rsidR="00A87194" w:rsidRPr="00FB4546" w14:paraId="6019D2CE" w14:textId="7FE37DC0" w:rsidTr="00FB4546">
        <w:trPr>
          <w:trHeight w:val="838"/>
        </w:trPr>
        <w:tc>
          <w:tcPr>
            <w:tcW w:w="3106" w:type="dxa"/>
            <w:shd w:val="clear" w:color="auto" w:fill="8DB3E2" w:themeFill="text2" w:themeFillTint="66"/>
            <w:vAlign w:val="center"/>
          </w:tcPr>
          <w:p w14:paraId="549480B0" w14:textId="77777777" w:rsidR="00A87194" w:rsidRPr="00FB4546" w:rsidRDefault="00A87194" w:rsidP="00F706A3">
            <w:pPr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FB4546">
              <w:rPr>
                <w:rFonts w:asciiTheme="minorHAnsi" w:hAnsiTheme="minorHAnsi"/>
                <w:b/>
                <w:sz w:val="26"/>
                <w:szCs w:val="26"/>
              </w:rPr>
              <w:t>Can I prepare in class?</w:t>
            </w:r>
          </w:p>
        </w:tc>
        <w:tc>
          <w:tcPr>
            <w:tcW w:w="7938" w:type="dxa"/>
            <w:shd w:val="clear" w:color="auto" w:fill="DBE5F1" w:themeFill="accent1" w:themeFillTint="33"/>
          </w:tcPr>
          <w:p w14:paraId="555C2A15" w14:textId="503F3A3B" w:rsidR="00A87194" w:rsidRPr="00FB4546" w:rsidRDefault="00AA6E74" w:rsidP="00AA6E74">
            <w:p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/>
                <w:sz w:val="26"/>
                <w:szCs w:val="26"/>
              </w:rPr>
              <w:t>You</w:t>
            </w:r>
            <w:r w:rsidR="00A87194" w:rsidRPr="00FB4546">
              <w:rPr>
                <w:rFonts w:asciiTheme="minorHAnsi" w:hAnsiTheme="minorHAnsi"/>
                <w:sz w:val="26"/>
                <w:szCs w:val="26"/>
              </w:rPr>
              <w:t xml:space="preserve"> should prepare for the task by completing the Notes Sheet distributed with this notification</w:t>
            </w:r>
            <w:r w:rsidRPr="00FB4546">
              <w:rPr>
                <w:rFonts w:asciiTheme="minorHAnsi" w:hAnsiTheme="minorHAnsi"/>
                <w:sz w:val="26"/>
                <w:szCs w:val="26"/>
              </w:rPr>
              <w:t xml:space="preserve"> in the </w:t>
            </w:r>
            <w:r w:rsidR="00637812" w:rsidRPr="00FB4546">
              <w:rPr>
                <w:rFonts w:asciiTheme="minorHAnsi" w:hAnsiTheme="minorHAnsi"/>
                <w:sz w:val="26"/>
                <w:szCs w:val="26"/>
              </w:rPr>
              <w:t>preparation lessons</w:t>
            </w:r>
            <w:r w:rsidR="00A87194" w:rsidRPr="00FB4546">
              <w:rPr>
                <w:rFonts w:asciiTheme="minorHAnsi" w:hAnsiTheme="minorHAnsi"/>
                <w:sz w:val="26"/>
                <w:szCs w:val="26"/>
              </w:rPr>
              <w:t xml:space="preserve">. </w:t>
            </w:r>
            <w:r w:rsidRPr="00FB4546">
              <w:rPr>
                <w:rFonts w:asciiTheme="minorHAnsi" w:hAnsiTheme="minorHAnsi"/>
                <w:sz w:val="26"/>
                <w:szCs w:val="26"/>
              </w:rPr>
              <w:t>You</w:t>
            </w:r>
            <w:r w:rsidR="00A87194" w:rsidRPr="00FB4546">
              <w:rPr>
                <w:rFonts w:asciiTheme="minorHAnsi" w:hAnsiTheme="minorHAnsi"/>
                <w:sz w:val="26"/>
                <w:szCs w:val="26"/>
              </w:rPr>
              <w:t xml:space="preserve"> are responsible for ensuring that</w:t>
            </w:r>
            <w:r w:rsidR="00C946D6" w:rsidRPr="00FB454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FB4546">
              <w:rPr>
                <w:rFonts w:asciiTheme="minorHAnsi" w:hAnsiTheme="minorHAnsi"/>
                <w:sz w:val="26"/>
                <w:szCs w:val="26"/>
              </w:rPr>
              <w:t>you</w:t>
            </w:r>
            <w:r w:rsidR="00C946D6" w:rsidRPr="00FB4546">
              <w:rPr>
                <w:rFonts w:asciiTheme="minorHAnsi" w:hAnsiTheme="minorHAnsi"/>
                <w:sz w:val="26"/>
                <w:szCs w:val="26"/>
              </w:rPr>
              <w:t xml:space="preserve"> are prepared for the speaking task</w:t>
            </w:r>
            <w:r w:rsidR="00A87194" w:rsidRPr="00FB4546">
              <w:rPr>
                <w:rFonts w:asciiTheme="minorHAnsi" w:hAnsiTheme="minorHAnsi"/>
                <w:sz w:val="26"/>
                <w:szCs w:val="26"/>
              </w:rPr>
              <w:t xml:space="preserve"> by this time. </w:t>
            </w:r>
          </w:p>
        </w:tc>
      </w:tr>
    </w:tbl>
    <w:p w14:paraId="56998D04" w14:textId="77777777" w:rsidR="00A87194" w:rsidRPr="00FB4546" w:rsidRDefault="00A87194">
      <w:pPr>
        <w:rPr>
          <w:sz w:val="26"/>
          <w:szCs w:val="26"/>
        </w:rPr>
      </w:pPr>
    </w:p>
    <w:tbl>
      <w:tblPr>
        <w:tblStyle w:val="TableGrid"/>
        <w:tblW w:w="11025" w:type="dxa"/>
        <w:tblInd w:w="-144" w:type="dxa"/>
        <w:tblBorders>
          <w:top w:val="double" w:sz="12" w:space="0" w:color="17365D" w:themeColor="text2" w:themeShade="BF"/>
          <w:left w:val="double" w:sz="12" w:space="0" w:color="17365D" w:themeColor="text2" w:themeShade="BF"/>
          <w:bottom w:val="double" w:sz="12" w:space="0" w:color="17365D" w:themeColor="text2" w:themeShade="BF"/>
          <w:right w:val="double" w:sz="12" w:space="0" w:color="17365D" w:themeColor="text2" w:themeShade="BF"/>
          <w:insideH w:val="double" w:sz="12" w:space="0" w:color="17365D" w:themeColor="text2" w:themeShade="BF"/>
          <w:insideV w:val="double" w:sz="12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11025"/>
      </w:tblGrid>
      <w:tr w:rsidR="00121A9F" w:rsidRPr="00FB4546" w14:paraId="5CA938D7" w14:textId="77777777" w:rsidTr="002A102B">
        <w:tc>
          <w:tcPr>
            <w:tcW w:w="11025" w:type="dxa"/>
            <w:shd w:val="clear" w:color="auto" w:fill="C6D9F1" w:themeFill="text2" w:themeFillTint="33"/>
          </w:tcPr>
          <w:p w14:paraId="06935179" w14:textId="77777777" w:rsidR="00121A9F" w:rsidRPr="00FB4546" w:rsidRDefault="00121A9F" w:rsidP="005873F5">
            <w:pPr>
              <w:rPr>
                <w:rFonts w:asciiTheme="minorHAnsi" w:hAnsiTheme="minorHAnsi"/>
                <w:b/>
                <w:sz w:val="26"/>
                <w:szCs w:val="26"/>
              </w:rPr>
            </w:pPr>
            <w:r w:rsidRPr="00FB4546">
              <w:rPr>
                <w:rFonts w:asciiTheme="minorHAnsi" w:hAnsiTheme="minorHAnsi"/>
                <w:b/>
                <w:sz w:val="26"/>
                <w:szCs w:val="26"/>
              </w:rPr>
              <w:t>Task Description:</w:t>
            </w:r>
          </w:p>
        </w:tc>
      </w:tr>
      <w:tr w:rsidR="00121A9F" w:rsidRPr="00FB4546" w14:paraId="23243413" w14:textId="77777777" w:rsidTr="002A102B">
        <w:tc>
          <w:tcPr>
            <w:tcW w:w="11025" w:type="dxa"/>
          </w:tcPr>
          <w:p w14:paraId="62F67E8C" w14:textId="42CF3A14" w:rsidR="00C24337" w:rsidRPr="00FB4546" w:rsidRDefault="00C24337" w:rsidP="00EE5187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602D6B4F" w14:textId="21D840C8" w:rsidR="00BC6643" w:rsidRPr="00FB4546" w:rsidRDefault="00DF2933" w:rsidP="0093608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FB4546">
              <w:rPr>
                <w:rFonts w:asciiTheme="minorHAnsi" w:hAnsiTheme="minorHAnsi" w:cs="Arial"/>
                <w:sz w:val="26"/>
                <w:szCs w:val="26"/>
              </w:rPr>
              <w:t>As part of this unit you have stud</w:t>
            </w:r>
            <w:r w:rsidR="00EC19C4" w:rsidRPr="00FB4546">
              <w:rPr>
                <w:rFonts w:asciiTheme="minorHAnsi" w:hAnsiTheme="minorHAnsi" w:cs="Arial"/>
                <w:sz w:val="26"/>
                <w:szCs w:val="26"/>
              </w:rPr>
              <w:t>ied a range of texts exploring the concept Perspectives of Y</w:t>
            </w:r>
            <w:r w:rsidRPr="00FB4546">
              <w:rPr>
                <w:rFonts w:asciiTheme="minorHAnsi" w:hAnsiTheme="minorHAnsi" w:cs="Arial"/>
                <w:sz w:val="26"/>
                <w:szCs w:val="26"/>
              </w:rPr>
              <w:t xml:space="preserve">outh. For this task, you need to </w:t>
            </w:r>
            <w:r w:rsidR="004D048F" w:rsidRPr="00FB4546">
              <w:rPr>
                <w:rFonts w:asciiTheme="minorHAnsi" w:hAnsiTheme="minorHAnsi" w:cs="Arial"/>
                <w:sz w:val="26"/>
                <w:szCs w:val="26"/>
              </w:rPr>
              <w:t>prepare</w:t>
            </w:r>
            <w:r w:rsidR="004D048F" w:rsidRPr="00FB4546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="004D048F" w:rsidRPr="00FB4546">
              <w:rPr>
                <w:rFonts w:asciiTheme="minorHAnsi" w:hAnsiTheme="minorHAnsi" w:cs="Arial"/>
                <w:sz w:val="26"/>
                <w:szCs w:val="26"/>
              </w:rPr>
              <w:t xml:space="preserve">answers to </w:t>
            </w:r>
            <w:r w:rsidR="00271B82" w:rsidRPr="00FB4546">
              <w:rPr>
                <w:rFonts w:asciiTheme="minorHAnsi" w:hAnsiTheme="minorHAnsi" w:cs="Arial"/>
                <w:sz w:val="26"/>
                <w:szCs w:val="26"/>
              </w:rPr>
              <w:t xml:space="preserve">a set of </w:t>
            </w:r>
            <w:r w:rsidR="004D048F" w:rsidRPr="00FB4546">
              <w:rPr>
                <w:rFonts w:asciiTheme="minorHAnsi" w:hAnsiTheme="minorHAnsi" w:cs="Arial"/>
                <w:sz w:val="26"/>
                <w:szCs w:val="26"/>
              </w:rPr>
              <w:t>questions and be prepared to s</w:t>
            </w:r>
            <w:r w:rsidR="00C946D6" w:rsidRPr="00FB4546">
              <w:rPr>
                <w:rFonts w:asciiTheme="minorHAnsi" w:hAnsiTheme="minorHAnsi" w:cs="Arial"/>
                <w:sz w:val="26"/>
                <w:szCs w:val="26"/>
              </w:rPr>
              <w:t>hare your ideas in a discussion with your teacher</w:t>
            </w:r>
            <w:r w:rsidR="004D048F" w:rsidRPr="00FB4546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  <w:p w14:paraId="04870BF0" w14:textId="77777777" w:rsidR="00271B82" w:rsidRPr="00FB4546" w:rsidRDefault="00271B82" w:rsidP="0093608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75BD0ACA" w14:textId="5376D525" w:rsidR="00BC6643" w:rsidRPr="00FB4546" w:rsidRDefault="00BC6643" w:rsidP="0093608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FB4546">
              <w:rPr>
                <w:rFonts w:asciiTheme="minorHAnsi" w:hAnsiTheme="minorHAnsi" w:cs="Arial"/>
                <w:b/>
                <w:sz w:val="26"/>
                <w:szCs w:val="26"/>
              </w:rPr>
              <w:t>The</w:t>
            </w:r>
            <w:r w:rsidR="008B4FAF" w:rsidRPr="00FB4546">
              <w:rPr>
                <w:rFonts w:asciiTheme="minorHAnsi" w:hAnsiTheme="minorHAnsi" w:cs="Arial"/>
                <w:b/>
                <w:sz w:val="26"/>
                <w:szCs w:val="26"/>
              </w:rPr>
              <w:t xml:space="preserve"> task has been broken into two</w:t>
            </w:r>
            <w:r w:rsidRPr="00FB4546">
              <w:rPr>
                <w:rFonts w:asciiTheme="minorHAnsi" w:hAnsiTheme="minorHAnsi" w:cs="Arial"/>
                <w:b/>
                <w:sz w:val="26"/>
                <w:szCs w:val="26"/>
              </w:rPr>
              <w:t xml:space="preserve"> phases:</w:t>
            </w:r>
          </w:p>
          <w:p w14:paraId="70A77927" w14:textId="77777777" w:rsidR="00EC19C4" w:rsidRPr="00FB4546" w:rsidRDefault="00EC19C4" w:rsidP="00936083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14:paraId="7B6BDEE4" w14:textId="77777777" w:rsidR="00AA6E74" w:rsidRPr="00FB4546" w:rsidRDefault="00BC6643" w:rsidP="00AA6E7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FB4546">
              <w:rPr>
                <w:rFonts w:asciiTheme="minorHAnsi" w:hAnsiTheme="minorHAnsi" w:cs="Arial"/>
                <w:b/>
                <w:sz w:val="26"/>
                <w:szCs w:val="26"/>
              </w:rPr>
              <w:t>Phase 1</w:t>
            </w:r>
            <w:r w:rsidR="00271B82" w:rsidRPr="00FB4546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="00271B82" w:rsidRPr="00FB4546">
              <w:rPr>
                <w:rFonts w:asciiTheme="minorHAnsi" w:hAnsiTheme="minorHAnsi"/>
                <w:b/>
                <w:sz w:val="26"/>
                <w:szCs w:val="26"/>
              </w:rPr>
              <w:t>(5 marks)</w:t>
            </w:r>
            <w:r w:rsidRPr="00FB4546">
              <w:rPr>
                <w:rFonts w:asciiTheme="minorHAnsi" w:hAnsiTheme="minorHAnsi" w:cs="Arial"/>
                <w:b/>
                <w:sz w:val="26"/>
                <w:szCs w:val="26"/>
              </w:rPr>
              <w:t>:</w:t>
            </w:r>
          </w:p>
          <w:p w14:paraId="6CC14FC0" w14:textId="77777777" w:rsidR="00AA6E74" w:rsidRPr="00FB4546" w:rsidRDefault="00271B82" w:rsidP="00AA6E7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 w:cs="Arial"/>
                <w:sz w:val="26"/>
                <w:szCs w:val="26"/>
              </w:rPr>
              <w:t>Your teacher will provide you with</w:t>
            </w:r>
            <w:r w:rsidR="007847AD" w:rsidRPr="00FB4546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  <w:r w:rsidR="00637812" w:rsidRPr="00FB4546">
              <w:rPr>
                <w:rFonts w:asciiTheme="minorHAnsi" w:hAnsiTheme="minorHAnsi" w:cs="Arial"/>
                <w:b/>
                <w:sz w:val="26"/>
                <w:szCs w:val="26"/>
              </w:rPr>
              <w:t xml:space="preserve">3 lessons </w:t>
            </w:r>
            <w:r w:rsidRPr="00FB4546">
              <w:rPr>
                <w:rFonts w:asciiTheme="minorHAnsi" w:hAnsiTheme="minorHAnsi" w:cs="Arial"/>
                <w:b/>
                <w:sz w:val="26"/>
                <w:szCs w:val="26"/>
              </w:rPr>
              <w:t>to prepare for this task</w:t>
            </w:r>
            <w:r w:rsidRPr="00FB4546">
              <w:rPr>
                <w:rFonts w:asciiTheme="minorHAnsi" w:hAnsiTheme="minorHAnsi" w:cs="Arial"/>
                <w:sz w:val="26"/>
                <w:szCs w:val="26"/>
              </w:rPr>
              <w:t>.</w:t>
            </w:r>
          </w:p>
          <w:p w14:paraId="37F2832F" w14:textId="0DAC2398" w:rsidR="00AA6E74" w:rsidRPr="00FB4546" w:rsidRDefault="00271B82" w:rsidP="00AA6E7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 w:cs="Arial"/>
                <w:sz w:val="26"/>
                <w:szCs w:val="26"/>
              </w:rPr>
              <w:t>In this time</w:t>
            </w:r>
            <w:r w:rsidR="00692284">
              <w:rPr>
                <w:rFonts w:asciiTheme="minorHAnsi" w:hAnsiTheme="minorHAnsi" w:cs="Arial"/>
                <w:sz w:val="26"/>
                <w:szCs w:val="26"/>
              </w:rPr>
              <w:t>,</w:t>
            </w:r>
            <w:bookmarkStart w:id="0" w:name="_GoBack"/>
            <w:bookmarkEnd w:id="0"/>
            <w:r w:rsidRPr="00FB4546">
              <w:rPr>
                <w:rFonts w:asciiTheme="minorHAnsi" w:hAnsiTheme="minorHAnsi" w:cs="Arial"/>
                <w:sz w:val="26"/>
                <w:szCs w:val="26"/>
              </w:rPr>
              <w:t xml:space="preserve"> you are expect</w:t>
            </w:r>
            <w:r w:rsidR="00FB4546" w:rsidRPr="00FB4546">
              <w:rPr>
                <w:rFonts w:asciiTheme="minorHAnsi" w:hAnsiTheme="minorHAnsi" w:cs="Arial"/>
                <w:sz w:val="26"/>
                <w:szCs w:val="26"/>
              </w:rPr>
              <w:t xml:space="preserve">ed to complete the Notes Sheet </w:t>
            </w:r>
            <w:r w:rsidRPr="00FB4546">
              <w:rPr>
                <w:rFonts w:asciiTheme="minorHAnsi" w:hAnsiTheme="minorHAnsi" w:cs="Arial"/>
                <w:sz w:val="26"/>
                <w:szCs w:val="26"/>
              </w:rPr>
              <w:t>which includes all of the set q</w:t>
            </w:r>
            <w:r w:rsidR="00C946D6" w:rsidRPr="00FB4546">
              <w:rPr>
                <w:rFonts w:asciiTheme="minorHAnsi" w:hAnsiTheme="minorHAnsi" w:cs="Arial"/>
                <w:sz w:val="26"/>
                <w:szCs w:val="26"/>
              </w:rPr>
              <w:t>uestions for the task</w:t>
            </w:r>
            <w:r w:rsidRPr="00FB4546">
              <w:rPr>
                <w:rFonts w:asciiTheme="minorHAnsi" w:hAnsiTheme="minorHAnsi" w:cs="Arial"/>
                <w:sz w:val="26"/>
                <w:szCs w:val="26"/>
              </w:rPr>
              <w:t xml:space="preserve">. </w:t>
            </w:r>
          </w:p>
          <w:p w14:paraId="175C5479" w14:textId="4A27D15F" w:rsidR="00AA6E74" w:rsidRPr="00FB4546" w:rsidRDefault="00FB4546" w:rsidP="00AA6E7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 w:cs="Arial"/>
                <w:sz w:val="26"/>
                <w:szCs w:val="26"/>
              </w:rPr>
              <w:t>Y</w:t>
            </w:r>
            <w:r w:rsidR="00271B82" w:rsidRPr="00FB4546">
              <w:rPr>
                <w:rFonts w:asciiTheme="minorHAnsi" w:hAnsiTheme="minorHAnsi" w:cs="Arial"/>
                <w:sz w:val="26"/>
                <w:szCs w:val="26"/>
              </w:rPr>
              <w:t>our teacher will make a judgment about your preparation for the</w:t>
            </w:r>
            <w:r w:rsidR="00C946D6" w:rsidRPr="00FB4546">
              <w:rPr>
                <w:rFonts w:asciiTheme="minorHAnsi" w:hAnsiTheme="minorHAnsi" w:cs="Arial"/>
                <w:sz w:val="26"/>
                <w:szCs w:val="26"/>
              </w:rPr>
              <w:t xml:space="preserve"> task. </w:t>
            </w:r>
          </w:p>
          <w:p w14:paraId="7053CC29" w14:textId="35CA107F" w:rsidR="00BC6643" w:rsidRPr="00FB4546" w:rsidRDefault="00C946D6" w:rsidP="00AA6E7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 w:cs="Arial"/>
                <w:sz w:val="26"/>
                <w:szCs w:val="26"/>
              </w:rPr>
              <w:t>You may write in full sentences</w:t>
            </w:r>
            <w:r w:rsidR="00AA6E74" w:rsidRPr="00FB4546">
              <w:rPr>
                <w:rFonts w:asciiTheme="minorHAnsi" w:hAnsiTheme="minorHAnsi" w:cs="Arial"/>
                <w:sz w:val="26"/>
                <w:szCs w:val="26"/>
              </w:rPr>
              <w:t xml:space="preserve"> on the Notes Sheet</w:t>
            </w:r>
            <w:r w:rsidRPr="00FB4546">
              <w:rPr>
                <w:rFonts w:asciiTheme="minorHAnsi" w:hAnsiTheme="minorHAnsi" w:cs="Arial"/>
                <w:sz w:val="26"/>
                <w:szCs w:val="26"/>
              </w:rPr>
              <w:t xml:space="preserve">. </w:t>
            </w:r>
          </w:p>
          <w:p w14:paraId="17301077" w14:textId="77777777" w:rsidR="00AA6E74" w:rsidRPr="00FB4546" w:rsidRDefault="00AA6E74" w:rsidP="00AA6E74">
            <w:pPr>
              <w:pStyle w:val="ListParagraph"/>
              <w:ind w:left="428"/>
              <w:rPr>
                <w:rFonts w:asciiTheme="minorHAnsi" w:hAnsiTheme="minorHAnsi"/>
                <w:sz w:val="26"/>
                <w:szCs w:val="26"/>
              </w:rPr>
            </w:pPr>
          </w:p>
          <w:p w14:paraId="7F792FEA" w14:textId="07B0DF55" w:rsidR="00AA6E74" w:rsidRPr="00FB4546" w:rsidRDefault="00BC6643" w:rsidP="00AA6E74">
            <w:p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/>
                <w:b/>
                <w:sz w:val="26"/>
                <w:szCs w:val="26"/>
              </w:rPr>
              <w:t>Phase 2</w:t>
            </w:r>
            <w:r w:rsidR="006B1DCB" w:rsidRPr="00FB4546">
              <w:rPr>
                <w:rFonts w:asciiTheme="minorHAnsi" w:hAnsiTheme="minorHAnsi"/>
                <w:b/>
                <w:sz w:val="26"/>
                <w:szCs w:val="26"/>
              </w:rPr>
              <w:t xml:space="preserve"> (15</w:t>
            </w:r>
            <w:r w:rsidR="00271B82" w:rsidRPr="00FB4546">
              <w:rPr>
                <w:rFonts w:asciiTheme="minorHAnsi" w:hAnsiTheme="minorHAnsi"/>
                <w:b/>
                <w:sz w:val="26"/>
                <w:szCs w:val="26"/>
              </w:rPr>
              <w:t xml:space="preserve"> marks):</w:t>
            </w:r>
            <w:r w:rsidR="00C946D6" w:rsidRPr="00FB4546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534EF0EE" w14:textId="77777777" w:rsidR="00AA6E74" w:rsidRPr="00FB4546" w:rsidRDefault="00C946D6" w:rsidP="00AA6E7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/>
                <w:sz w:val="26"/>
                <w:szCs w:val="26"/>
              </w:rPr>
              <w:t>The speaking task</w:t>
            </w:r>
            <w:r w:rsidR="00AA6E74" w:rsidRPr="00FB4546">
              <w:rPr>
                <w:rFonts w:asciiTheme="minorHAnsi" w:hAnsiTheme="minorHAnsi"/>
                <w:sz w:val="26"/>
                <w:szCs w:val="26"/>
              </w:rPr>
              <w:t xml:space="preserve"> will begin by your teacher making conversation and asking you questions about how you enjoyed the unit and texts. </w:t>
            </w:r>
          </w:p>
          <w:p w14:paraId="4191D278" w14:textId="4D26FF3C" w:rsidR="00AA6E74" w:rsidRPr="00FB4546" w:rsidRDefault="00271B82" w:rsidP="00AA6E7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/>
                <w:sz w:val="26"/>
                <w:szCs w:val="26"/>
              </w:rPr>
              <w:t>You</w:t>
            </w:r>
            <w:r w:rsidR="00AA6E74" w:rsidRPr="00FB4546">
              <w:rPr>
                <w:rFonts w:asciiTheme="minorHAnsi" w:hAnsiTheme="minorHAnsi"/>
                <w:sz w:val="26"/>
                <w:szCs w:val="26"/>
              </w:rPr>
              <w:t xml:space="preserve">r teacher will then ask you to answer the questions you have prepared for. </w:t>
            </w:r>
            <w:r w:rsidR="00BC6643" w:rsidRPr="00FB4546">
              <w:rPr>
                <w:rFonts w:asciiTheme="minorHAnsi" w:hAnsiTheme="minorHAnsi"/>
                <w:sz w:val="26"/>
                <w:szCs w:val="26"/>
              </w:rPr>
              <w:t xml:space="preserve"> </w:t>
            </w:r>
          </w:p>
          <w:p w14:paraId="5B0390A8" w14:textId="77777777" w:rsidR="00AA6E74" w:rsidRPr="00FB4546" w:rsidRDefault="00271B82" w:rsidP="00AA6E7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/>
                <w:sz w:val="26"/>
                <w:szCs w:val="26"/>
              </w:rPr>
              <w:t xml:space="preserve">You should aim to </w:t>
            </w:r>
            <w:r w:rsidR="007847AD" w:rsidRPr="00FB4546">
              <w:rPr>
                <w:rFonts w:asciiTheme="minorHAnsi" w:hAnsiTheme="minorHAnsi"/>
                <w:sz w:val="26"/>
                <w:szCs w:val="26"/>
              </w:rPr>
              <w:t xml:space="preserve">speak for approximately </w:t>
            </w:r>
            <w:r w:rsidR="00C946D6" w:rsidRPr="00FB4546">
              <w:rPr>
                <w:rFonts w:asciiTheme="minorHAnsi" w:hAnsiTheme="minorHAnsi"/>
                <w:sz w:val="26"/>
                <w:szCs w:val="26"/>
              </w:rPr>
              <w:t>ONE</w:t>
            </w:r>
            <w:r w:rsidR="00BC6643" w:rsidRPr="00FB4546">
              <w:rPr>
                <w:rFonts w:asciiTheme="minorHAnsi" w:hAnsiTheme="minorHAnsi"/>
                <w:sz w:val="26"/>
                <w:szCs w:val="26"/>
              </w:rPr>
              <w:t xml:space="preserve"> minutes</w:t>
            </w:r>
            <w:r w:rsidR="00637812" w:rsidRPr="00FB4546">
              <w:rPr>
                <w:rFonts w:asciiTheme="minorHAnsi" w:hAnsiTheme="minorHAnsi"/>
                <w:sz w:val="26"/>
                <w:szCs w:val="26"/>
              </w:rPr>
              <w:t xml:space="preserve"> per answer</w:t>
            </w:r>
            <w:r w:rsidR="007847AD" w:rsidRPr="00FB4546">
              <w:rPr>
                <w:rFonts w:asciiTheme="minorHAnsi" w:hAnsiTheme="minorHAnsi"/>
                <w:sz w:val="26"/>
                <w:szCs w:val="26"/>
              </w:rPr>
              <w:t xml:space="preserve">. </w:t>
            </w:r>
          </w:p>
          <w:p w14:paraId="523F923F" w14:textId="46FDC3AD" w:rsidR="00271B82" w:rsidRPr="00FB4546" w:rsidRDefault="007847AD" w:rsidP="00AA6E7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/>
                <w:sz w:val="26"/>
                <w:szCs w:val="26"/>
              </w:rPr>
              <w:t>You should</w:t>
            </w:r>
            <w:r w:rsidR="003E262D" w:rsidRPr="00FB4546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AA6E74" w:rsidRPr="00FB4546">
              <w:rPr>
                <w:rFonts w:asciiTheme="minorHAnsi" w:hAnsiTheme="minorHAnsi"/>
                <w:sz w:val="26"/>
                <w:szCs w:val="26"/>
              </w:rPr>
              <w:t xml:space="preserve">try to </w:t>
            </w:r>
            <w:r w:rsidR="003E262D" w:rsidRPr="00FB4546">
              <w:rPr>
                <w:rFonts w:asciiTheme="minorHAnsi" w:hAnsiTheme="minorHAnsi"/>
                <w:sz w:val="26"/>
                <w:szCs w:val="26"/>
              </w:rPr>
              <w:t>avoid reading directly from your notes</w:t>
            </w:r>
            <w:r w:rsidR="00271B82" w:rsidRPr="00FB4546">
              <w:rPr>
                <w:rFonts w:asciiTheme="minorHAnsi" w:hAnsiTheme="minorHAnsi"/>
                <w:sz w:val="26"/>
                <w:szCs w:val="26"/>
              </w:rPr>
              <w:t xml:space="preserve">, but </w:t>
            </w:r>
            <w:r w:rsidR="00AA6E74" w:rsidRPr="00FB4546">
              <w:rPr>
                <w:rFonts w:asciiTheme="minorHAnsi" w:hAnsiTheme="minorHAnsi"/>
                <w:sz w:val="26"/>
                <w:szCs w:val="26"/>
              </w:rPr>
              <w:t xml:space="preserve">you are allowed to </w:t>
            </w:r>
            <w:r w:rsidR="00271B82" w:rsidRPr="00FB4546">
              <w:rPr>
                <w:rFonts w:asciiTheme="minorHAnsi" w:hAnsiTheme="minorHAnsi"/>
                <w:sz w:val="26"/>
                <w:szCs w:val="26"/>
              </w:rPr>
              <w:t xml:space="preserve">use them </w:t>
            </w:r>
            <w:r w:rsidR="00AA6E74" w:rsidRPr="00FB4546">
              <w:rPr>
                <w:rFonts w:asciiTheme="minorHAnsi" w:hAnsiTheme="minorHAnsi"/>
                <w:sz w:val="26"/>
                <w:szCs w:val="26"/>
              </w:rPr>
              <w:t xml:space="preserve">if you need reminding of your answer. </w:t>
            </w:r>
          </w:p>
          <w:p w14:paraId="4CD931F0" w14:textId="435DB46E" w:rsidR="00FB4546" w:rsidRPr="00FB4546" w:rsidRDefault="00FB4546" w:rsidP="00AA6E7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/>
                <w:sz w:val="26"/>
                <w:szCs w:val="26"/>
              </w:rPr>
            </w:pPr>
            <w:r w:rsidRPr="00FB4546">
              <w:rPr>
                <w:rFonts w:asciiTheme="minorHAnsi" w:hAnsiTheme="minorHAnsi"/>
                <w:sz w:val="26"/>
                <w:szCs w:val="26"/>
              </w:rPr>
              <w:t xml:space="preserve">You will answer one final reflection question at the conclusion of the discussion. </w:t>
            </w:r>
          </w:p>
          <w:p w14:paraId="29F471CF" w14:textId="77777777" w:rsidR="00AA6E74" w:rsidRPr="00FB4546" w:rsidRDefault="00AA6E74" w:rsidP="00AA6E74">
            <w:pPr>
              <w:rPr>
                <w:rFonts w:asciiTheme="minorHAnsi" w:hAnsiTheme="minorHAnsi"/>
                <w:sz w:val="26"/>
                <w:szCs w:val="26"/>
              </w:rPr>
            </w:pPr>
          </w:p>
          <w:p w14:paraId="6CEA9798" w14:textId="011AA7C3" w:rsidR="00955360" w:rsidRPr="00FB4546" w:rsidRDefault="00371414" w:rsidP="00936083">
            <w:pPr>
              <w:rPr>
                <w:rFonts w:asciiTheme="minorHAnsi" w:hAnsiTheme="minorHAnsi" w:cs="Arial"/>
                <w:sz w:val="26"/>
                <w:szCs w:val="26"/>
              </w:rPr>
            </w:pPr>
            <w:r w:rsidRPr="00FB4546">
              <w:rPr>
                <w:rFonts w:asciiTheme="minorHAnsi" w:hAnsiTheme="minorHAnsi" w:cs="Arial"/>
                <w:b/>
                <w:sz w:val="26"/>
                <w:szCs w:val="26"/>
              </w:rPr>
              <w:t>Note</w:t>
            </w:r>
            <w:r w:rsidRPr="00FB4546">
              <w:rPr>
                <w:rFonts w:asciiTheme="minorHAnsi" w:hAnsiTheme="minorHAnsi" w:cs="Arial"/>
                <w:sz w:val="26"/>
                <w:szCs w:val="26"/>
              </w:rPr>
              <w:t xml:space="preserve">: </w:t>
            </w:r>
            <w:r w:rsidR="00955360" w:rsidRPr="00FB4546">
              <w:rPr>
                <w:rFonts w:asciiTheme="minorHAnsi" w:hAnsiTheme="minorHAnsi" w:cs="Arial"/>
                <w:i/>
                <w:sz w:val="26"/>
                <w:szCs w:val="26"/>
              </w:rPr>
              <w:t xml:space="preserve">You may only receive feedback on your </w:t>
            </w:r>
            <w:r w:rsidR="004D048F" w:rsidRPr="00FB4546">
              <w:rPr>
                <w:rFonts w:asciiTheme="minorHAnsi" w:hAnsiTheme="minorHAnsi" w:cs="Arial"/>
                <w:i/>
                <w:sz w:val="26"/>
                <w:szCs w:val="26"/>
              </w:rPr>
              <w:t xml:space="preserve">work </w:t>
            </w:r>
            <w:r w:rsidR="00955360" w:rsidRPr="00FB4546">
              <w:rPr>
                <w:rFonts w:asciiTheme="minorHAnsi" w:hAnsiTheme="minorHAnsi" w:cs="Arial"/>
                <w:i/>
                <w:sz w:val="26"/>
                <w:szCs w:val="26"/>
              </w:rPr>
              <w:t>during</w:t>
            </w:r>
            <w:r w:rsidR="00637812" w:rsidRPr="00FB4546">
              <w:rPr>
                <w:rFonts w:asciiTheme="minorHAnsi" w:hAnsiTheme="minorHAnsi" w:cs="Arial"/>
                <w:i/>
                <w:sz w:val="26"/>
                <w:szCs w:val="26"/>
              </w:rPr>
              <w:t xml:space="preserve"> your preparation </w:t>
            </w:r>
            <w:r w:rsidR="00955360" w:rsidRPr="00FB4546">
              <w:rPr>
                <w:rFonts w:asciiTheme="minorHAnsi" w:hAnsiTheme="minorHAnsi" w:cs="Arial"/>
                <w:i/>
                <w:sz w:val="26"/>
                <w:szCs w:val="26"/>
              </w:rPr>
              <w:t>lessons. You are a</w:t>
            </w:r>
            <w:r w:rsidR="004D048F" w:rsidRPr="00FB4546">
              <w:rPr>
                <w:rFonts w:asciiTheme="minorHAnsi" w:hAnsiTheme="minorHAnsi" w:cs="Arial"/>
                <w:i/>
                <w:sz w:val="26"/>
                <w:szCs w:val="26"/>
              </w:rPr>
              <w:t xml:space="preserve">lso expected to prepare at home. </w:t>
            </w:r>
            <w:r w:rsidR="00955360" w:rsidRPr="00FB4546">
              <w:rPr>
                <w:rFonts w:asciiTheme="minorHAnsi" w:hAnsiTheme="minorHAnsi" w:cs="Arial"/>
                <w:i/>
                <w:sz w:val="26"/>
                <w:szCs w:val="26"/>
              </w:rPr>
              <w:t>If you are absent</w:t>
            </w:r>
            <w:r w:rsidR="008B4FAF" w:rsidRPr="00FB4546">
              <w:rPr>
                <w:rFonts w:asciiTheme="minorHAnsi" w:hAnsiTheme="minorHAnsi" w:cs="Arial"/>
                <w:i/>
                <w:sz w:val="26"/>
                <w:szCs w:val="26"/>
              </w:rPr>
              <w:t xml:space="preserve"> during the</w:t>
            </w:r>
            <w:r w:rsidR="004D048F" w:rsidRPr="00FB4546">
              <w:rPr>
                <w:rFonts w:asciiTheme="minorHAnsi" w:hAnsiTheme="minorHAnsi" w:cs="Arial"/>
                <w:i/>
                <w:sz w:val="26"/>
                <w:szCs w:val="26"/>
              </w:rPr>
              <w:t xml:space="preserve"> preparation period, </w:t>
            </w:r>
            <w:r w:rsidR="00955360" w:rsidRPr="00FB4546">
              <w:rPr>
                <w:rFonts w:asciiTheme="minorHAnsi" w:hAnsiTheme="minorHAnsi" w:cs="Arial"/>
                <w:i/>
                <w:sz w:val="26"/>
                <w:szCs w:val="26"/>
              </w:rPr>
              <w:t>you are responsible for negotiating a time with your teacher to receive feedback.</w:t>
            </w:r>
          </w:p>
          <w:p w14:paraId="7EC693E2" w14:textId="77777777" w:rsidR="004710F0" w:rsidRPr="00FB4546" w:rsidRDefault="004710F0" w:rsidP="008D763C">
            <w:pPr>
              <w:pStyle w:val="ListParagraph"/>
              <w:ind w:left="428"/>
              <w:rPr>
                <w:rFonts w:asciiTheme="minorHAnsi" w:hAnsiTheme="minorHAnsi" w:cs="Calibri"/>
                <w:sz w:val="26"/>
                <w:szCs w:val="26"/>
              </w:rPr>
            </w:pPr>
          </w:p>
        </w:tc>
      </w:tr>
    </w:tbl>
    <w:p w14:paraId="3EEE70D4" w14:textId="77777777" w:rsidR="00DC3852" w:rsidRDefault="00DC3852" w:rsidP="005873F5">
      <w:pPr>
        <w:rPr>
          <w:rFonts w:asciiTheme="minorHAnsi" w:hAnsiTheme="minorHAnsi"/>
          <w:sz w:val="8"/>
        </w:rPr>
      </w:pPr>
    </w:p>
    <w:p w14:paraId="73930E5C" w14:textId="77777777" w:rsidR="00F706A3" w:rsidRDefault="00F706A3" w:rsidP="005873F5">
      <w:pPr>
        <w:rPr>
          <w:rFonts w:asciiTheme="minorHAnsi" w:hAnsiTheme="minorHAnsi"/>
          <w:sz w:val="8"/>
        </w:rPr>
      </w:pPr>
    </w:p>
    <w:tbl>
      <w:tblPr>
        <w:tblW w:w="11057" w:type="dxa"/>
        <w:tblInd w:w="-101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7629"/>
        <w:gridCol w:w="3428"/>
      </w:tblGrid>
      <w:tr w:rsidR="002A102B" w:rsidRPr="00C91B04" w14:paraId="783D4806" w14:textId="77777777" w:rsidTr="00FB4546">
        <w:trPr>
          <w:trHeight w:val="256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640" w:type="dxa"/>
              <w:tblBorders>
                <w:top w:val="double" w:sz="4" w:space="0" w:color="8DB3E2" w:themeColor="text2" w:themeTint="66"/>
                <w:left w:val="double" w:sz="4" w:space="0" w:color="8DB3E2" w:themeColor="text2" w:themeTint="66"/>
                <w:bottom w:val="double" w:sz="4" w:space="0" w:color="8DB3E2" w:themeColor="text2" w:themeTint="66"/>
                <w:right w:val="double" w:sz="4" w:space="0" w:color="8DB3E2" w:themeColor="text2" w:themeTint="66"/>
                <w:insideH w:val="double" w:sz="4" w:space="0" w:color="8DB3E2" w:themeColor="text2" w:themeTint="66"/>
                <w:insideV w:val="double" w:sz="4" w:space="0" w:color="8DB3E2" w:themeColor="text2" w:themeTint="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6"/>
              <w:gridCol w:w="5324"/>
            </w:tblGrid>
            <w:tr w:rsidR="00AF4910" w:rsidRPr="00244BB7" w14:paraId="7B5A93A1" w14:textId="77777777" w:rsidTr="006B1DCB">
              <w:tc>
                <w:tcPr>
                  <w:tcW w:w="10640" w:type="dxa"/>
                  <w:gridSpan w:val="2"/>
                  <w:shd w:val="clear" w:color="auto" w:fill="C6D9F1" w:themeFill="text2" w:themeFillTint="33"/>
                </w:tcPr>
                <w:p w14:paraId="2A7F93EC" w14:textId="3424A98F" w:rsidR="00AF4910" w:rsidRPr="00797E5D" w:rsidRDefault="00AA6E74" w:rsidP="00FB0C4E">
                  <w:pPr>
                    <w:pStyle w:val="BODYTEXT8"/>
                    <w:tabs>
                      <w:tab w:val="left" w:pos="357"/>
                    </w:tabs>
                    <w:spacing w:before="60" w:after="40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2"/>
                      <w:lang w:val="en-AU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br w:type="page"/>
                  </w:r>
                  <w:r w:rsidR="00797E5D">
                    <w:br w:type="page"/>
                  </w:r>
                  <w:r w:rsidR="00936083">
                    <w:rPr>
                      <w:rFonts w:ascii="Times New Roman" w:hAnsi="Times New Roman"/>
                      <w:szCs w:val="24"/>
                    </w:rPr>
                    <w:br w:type="page"/>
                  </w:r>
                  <w:r w:rsidR="002A102B">
                    <w:br w:type="page"/>
                  </w:r>
                  <w:r w:rsidR="00AF4910" w:rsidRPr="00797E5D">
                    <w:rPr>
                      <w:rFonts w:asciiTheme="minorHAnsi" w:hAnsiTheme="minorHAnsi"/>
                      <w:b/>
                      <w:bCs/>
                      <w:sz w:val="28"/>
                      <w:szCs w:val="22"/>
                      <w:lang w:val="en-AU"/>
                    </w:rPr>
                    <w:t>MARKING GUIDELINES</w:t>
                  </w:r>
                </w:p>
              </w:tc>
            </w:tr>
            <w:tr w:rsidR="00AF4910" w:rsidRPr="00244BB7" w14:paraId="40786EDE" w14:textId="77777777" w:rsidTr="006B1DCB">
              <w:tc>
                <w:tcPr>
                  <w:tcW w:w="5316" w:type="dxa"/>
                  <w:shd w:val="clear" w:color="auto" w:fill="auto"/>
                </w:tcPr>
                <w:p w14:paraId="5CDE91F4" w14:textId="77777777" w:rsidR="00AF4910" w:rsidRPr="00C91B04" w:rsidRDefault="00AF4910" w:rsidP="00FB0C4E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Cs/>
                      <w:sz w:val="28"/>
                      <w:szCs w:val="22"/>
                      <w:lang w:val="en-AU"/>
                    </w:rPr>
                  </w:pPr>
                  <w:r>
                    <w:br w:type="page"/>
                  </w:r>
                  <w:r>
                    <w:br w:type="page"/>
                  </w:r>
                  <w:r w:rsidRPr="00C91B04">
                    <w:rPr>
                      <w:rFonts w:asciiTheme="minorHAnsi" w:hAnsiTheme="minorHAnsi"/>
                      <w:bCs/>
                      <w:sz w:val="28"/>
                      <w:szCs w:val="22"/>
                      <w:lang w:val="en-AU"/>
                    </w:rPr>
                    <w:t>Name:</w:t>
                  </w:r>
                  <w:r>
                    <w:rPr>
                      <w:rFonts w:asciiTheme="minorHAnsi" w:hAnsiTheme="minorHAnsi"/>
                      <w:bCs/>
                      <w:sz w:val="28"/>
                      <w:szCs w:val="22"/>
                      <w:lang w:val="en-AU"/>
                    </w:rPr>
                    <w:t xml:space="preserve"> </w:t>
                  </w:r>
                </w:p>
              </w:tc>
              <w:tc>
                <w:tcPr>
                  <w:tcW w:w="5324" w:type="dxa"/>
                  <w:shd w:val="clear" w:color="auto" w:fill="auto"/>
                </w:tcPr>
                <w:p w14:paraId="61923141" w14:textId="77777777" w:rsidR="00AF4910" w:rsidRPr="00C91B04" w:rsidRDefault="00AF4910" w:rsidP="00FB0C4E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Cs/>
                      <w:sz w:val="28"/>
                      <w:szCs w:val="22"/>
                      <w:lang w:val="en-AU"/>
                    </w:rPr>
                  </w:pPr>
                  <w:r w:rsidRPr="00C91B04">
                    <w:rPr>
                      <w:rFonts w:asciiTheme="minorHAnsi" w:hAnsiTheme="minorHAnsi"/>
                      <w:bCs/>
                      <w:sz w:val="28"/>
                      <w:szCs w:val="22"/>
                      <w:lang w:val="en-AU"/>
                    </w:rPr>
                    <w:t>Class/Teacher:</w:t>
                  </w:r>
                </w:p>
              </w:tc>
            </w:tr>
          </w:tbl>
          <w:p w14:paraId="674215D6" w14:textId="77777777" w:rsidR="00AF4910" w:rsidRDefault="00AF4910" w:rsidP="00AF4910">
            <w:pPr>
              <w:rPr>
                <w:sz w:val="10"/>
              </w:rPr>
            </w:pPr>
          </w:p>
          <w:tbl>
            <w:tblPr>
              <w:tblW w:w="10625" w:type="dxa"/>
              <w:tblBorders>
                <w:top w:val="double" w:sz="4" w:space="0" w:color="8DB3E2" w:themeColor="text2" w:themeTint="66"/>
                <w:left w:val="double" w:sz="4" w:space="0" w:color="8DB3E2" w:themeColor="text2" w:themeTint="66"/>
                <w:bottom w:val="double" w:sz="4" w:space="0" w:color="8DB3E2" w:themeColor="text2" w:themeTint="66"/>
                <w:right w:val="double" w:sz="4" w:space="0" w:color="8DB3E2" w:themeColor="text2" w:themeTint="66"/>
                <w:insideH w:val="double" w:sz="4" w:space="0" w:color="8DB3E2" w:themeColor="text2" w:themeTint="66"/>
                <w:insideV w:val="double" w:sz="4" w:space="0" w:color="8DB3E2" w:themeColor="text2" w:themeTint="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5"/>
              <w:gridCol w:w="2125"/>
              <w:gridCol w:w="2125"/>
              <w:gridCol w:w="2125"/>
              <w:gridCol w:w="2125"/>
            </w:tblGrid>
            <w:tr w:rsidR="00AA6E74" w:rsidRPr="00244BB7" w14:paraId="32595CED" w14:textId="77777777" w:rsidTr="00CF0837">
              <w:trPr>
                <w:trHeight w:val="208"/>
              </w:trPr>
              <w:tc>
                <w:tcPr>
                  <w:tcW w:w="10625" w:type="dxa"/>
                  <w:gridSpan w:val="5"/>
                  <w:shd w:val="clear" w:color="auto" w:fill="C6D9F1" w:themeFill="text2" w:themeFillTint="33"/>
                  <w:vAlign w:val="center"/>
                </w:tcPr>
                <w:p w14:paraId="4E0509E4" w14:textId="77777777" w:rsidR="00AA6E74" w:rsidRPr="00CD3015" w:rsidRDefault="00AA6E74" w:rsidP="00AA6E74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 w:rsidRPr="00CD3015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t>Task Preparation</w:t>
                  </w:r>
                </w:p>
              </w:tc>
            </w:tr>
            <w:tr w:rsidR="00AA6E74" w:rsidRPr="00244BB7" w14:paraId="3C1211A4" w14:textId="77777777" w:rsidTr="00CF0837">
              <w:trPr>
                <w:trHeight w:val="254"/>
              </w:trPr>
              <w:tc>
                <w:tcPr>
                  <w:tcW w:w="2125" w:type="dxa"/>
                </w:tcPr>
                <w:p w14:paraId="294EB58F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t>1</w:t>
                  </w:r>
                </w:p>
              </w:tc>
              <w:tc>
                <w:tcPr>
                  <w:tcW w:w="2125" w:type="dxa"/>
                </w:tcPr>
                <w:p w14:paraId="4B97F109" w14:textId="77777777" w:rsidR="00AA6E74" w:rsidRPr="005C068F" w:rsidRDefault="00AA6E74" w:rsidP="00AA6E74">
                  <w:pPr>
                    <w:pStyle w:val="BODYTEXT8"/>
                    <w:tabs>
                      <w:tab w:val="left" w:pos="357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t>2</w:t>
                  </w:r>
                </w:p>
              </w:tc>
              <w:tc>
                <w:tcPr>
                  <w:tcW w:w="2125" w:type="dxa"/>
                </w:tcPr>
                <w:p w14:paraId="1F06C80E" w14:textId="77777777" w:rsidR="00AA6E74" w:rsidRPr="005C068F" w:rsidRDefault="00AA6E74" w:rsidP="00AA6E74">
                  <w:pPr>
                    <w:pStyle w:val="BODYTEXT8"/>
                    <w:tabs>
                      <w:tab w:val="left" w:pos="357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t>3</w:t>
                  </w:r>
                </w:p>
              </w:tc>
              <w:tc>
                <w:tcPr>
                  <w:tcW w:w="2125" w:type="dxa"/>
                </w:tcPr>
                <w:p w14:paraId="62357622" w14:textId="77777777" w:rsidR="00AA6E74" w:rsidRPr="005C068F" w:rsidRDefault="00AA6E74" w:rsidP="00AA6E74">
                  <w:pPr>
                    <w:pStyle w:val="BODYTEXT8"/>
                    <w:tabs>
                      <w:tab w:val="left" w:pos="357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t>4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14:paraId="3801E745" w14:textId="77777777" w:rsidR="00AA6E74" w:rsidRPr="005C068F" w:rsidRDefault="00AA6E74" w:rsidP="00AA6E74">
                  <w:pPr>
                    <w:pStyle w:val="BODYTEXT8"/>
                    <w:tabs>
                      <w:tab w:val="left" w:pos="357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t>5</w:t>
                  </w:r>
                </w:p>
              </w:tc>
            </w:tr>
            <w:tr w:rsidR="00AA6E74" w:rsidRPr="00244BB7" w14:paraId="41B16CBE" w14:textId="77777777" w:rsidTr="00CF0837">
              <w:trPr>
                <w:trHeight w:val="794"/>
              </w:trPr>
              <w:tc>
                <w:tcPr>
                  <w:tcW w:w="2125" w:type="dxa"/>
                </w:tcPr>
                <w:p w14:paraId="1C3B96AC" w14:textId="77777777" w:rsidR="00AA6E74" w:rsidRPr="00676B27" w:rsidRDefault="00AA6E74" w:rsidP="00AA6E74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</w:pPr>
                  <w:r w:rsidRPr="004302CC"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Little to no </w:t>
                  </w:r>
                  <w:r w:rsidRPr="00A13A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AU"/>
                    </w:rPr>
                    <w:t>preparation</w:t>
                  </w:r>
                  <w:r w:rsidRPr="004302CC"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 for the task. </w:t>
                  </w:r>
                </w:p>
              </w:tc>
              <w:tc>
                <w:tcPr>
                  <w:tcW w:w="2125" w:type="dxa"/>
                </w:tcPr>
                <w:p w14:paraId="35101303" w14:textId="77777777" w:rsidR="00AA6E74" w:rsidRPr="00676B27" w:rsidRDefault="00AA6E74" w:rsidP="00AA6E74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</w:pPr>
                  <w:r w:rsidRPr="004302CC"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Some </w:t>
                  </w:r>
                  <w:r w:rsidRPr="00A13A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AU"/>
                    </w:rPr>
                    <w:t>preparation</w:t>
                  </w:r>
                  <w:r w:rsidRPr="004302CC"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 for the task. </w:t>
                  </w:r>
                </w:p>
              </w:tc>
              <w:tc>
                <w:tcPr>
                  <w:tcW w:w="2125" w:type="dxa"/>
                </w:tcPr>
                <w:p w14:paraId="44B61B5A" w14:textId="77777777" w:rsidR="00AA6E74" w:rsidRPr="00676B27" w:rsidRDefault="00AA6E74" w:rsidP="00AA6E74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</w:pPr>
                  <w:r w:rsidRPr="004302CC"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Adequate </w:t>
                  </w:r>
                  <w:r w:rsidRPr="00A13A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AU"/>
                    </w:rPr>
                    <w:t>preparation</w:t>
                  </w:r>
                  <w:r w:rsidRPr="004302CC"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 and some commitment to the task. </w:t>
                  </w:r>
                </w:p>
              </w:tc>
              <w:tc>
                <w:tcPr>
                  <w:tcW w:w="2125" w:type="dxa"/>
                </w:tcPr>
                <w:p w14:paraId="19442D8E" w14:textId="77777777" w:rsidR="00AA6E74" w:rsidRPr="004302CC" w:rsidRDefault="00AA6E74" w:rsidP="00AA6E74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</w:pPr>
                  <w:r w:rsidRPr="004302CC"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High level of </w:t>
                  </w:r>
                  <w:r w:rsidRPr="00A13A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AU"/>
                    </w:rPr>
                    <w:t>preparation</w:t>
                  </w:r>
                  <w:r w:rsidRPr="004302CC"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 and commitment to the task. 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14:paraId="67945C9A" w14:textId="77777777" w:rsidR="00AA6E74" w:rsidRPr="004302CC" w:rsidRDefault="00AA6E74" w:rsidP="00AA6E74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</w:pPr>
                  <w:r w:rsidRPr="004302CC"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Thorough </w:t>
                  </w:r>
                  <w:r w:rsidRPr="00A13A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AU"/>
                    </w:rPr>
                    <w:t>preparation</w:t>
                  </w:r>
                  <w:r w:rsidRPr="004302CC"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 and high level of commitment to the task. </w:t>
                  </w:r>
                </w:p>
              </w:tc>
            </w:tr>
            <w:tr w:rsidR="00AA6E74" w:rsidRPr="00244BB7" w14:paraId="240703F4" w14:textId="77777777" w:rsidTr="00CF0837">
              <w:trPr>
                <w:trHeight w:val="961"/>
              </w:trPr>
              <w:tc>
                <w:tcPr>
                  <w:tcW w:w="2125" w:type="dxa"/>
                </w:tcPr>
                <w:p w14:paraId="4EA584F9" w14:textId="77777777" w:rsidR="00AA6E74" w:rsidRPr="004302CC" w:rsidRDefault="00AA6E74" w:rsidP="00AA6E74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</w:pPr>
                  <w:r w:rsidRPr="00A13A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AU"/>
                    </w:rPr>
                    <w:t>Notes Sheet</w:t>
                  </w:r>
                  <w:r w:rsidRPr="004302CC"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 incomplete and not sighted by teacher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>.</w:t>
                  </w:r>
                </w:p>
              </w:tc>
              <w:tc>
                <w:tcPr>
                  <w:tcW w:w="2125" w:type="dxa"/>
                </w:tcPr>
                <w:p w14:paraId="3EEB1707" w14:textId="77777777" w:rsidR="00AA6E74" w:rsidRPr="004302CC" w:rsidRDefault="00AA6E74" w:rsidP="00AA6E74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</w:pPr>
                  <w:r w:rsidRPr="00A13A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AU"/>
                    </w:rPr>
                    <w:t>Notes Sheet</w:t>
                  </w:r>
                  <w:r w:rsidRPr="004302CC"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 mostly complete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>d</w:t>
                  </w:r>
                  <w:r w:rsidRPr="004302CC"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 and checked by teacher.</w:t>
                  </w:r>
                </w:p>
              </w:tc>
              <w:tc>
                <w:tcPr>
                  <w:tcW w:w="2125" w:type="dxa"/>
                </w:tcPr>
                <w:p w14:paraId="5BDF47D3" w14:textId="77777777" w:rsidR="00AA6E74" w:rsidRPr="004302CC" w:rsidRDefault="00AA6E74" w:rsidP="00AA6E74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</w:pPr>
                  <w:r w:rsidRPr="00A13A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AU"/>
                    </w:rPr>
                    <w:t>Notes Sheet</w:t>
                  </w:r>
                  <w:r w:rsidRPr="004302CC"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 completed by due date and checked by teacher.</w:t>
                  </w:r>
                </w:p>
              </w:tc>
              <w:tc>
                <w:tcPr>
                  <w:tcW w:w="2125" w:type="dxa"/>
                </w:tcPr>
                <w:p w14:paraId="1FD35327" w14:textId="77777777" w:rsidR="00AA6E74" w:rsidRPr="004302CC" w:rsidRDefault="00AA6E74" w:rsidP="00AA6E74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</w:pPr>
                  <w:r w:rsidRPr="00A13A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AU"/>
                    </w:rPr>
                    <w:t>Notes Sheet</w:t>
                  </w:r>
                  <w:r w:rsidRPr="004302CC"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 completed and feedback sought from teacher by due date.</w:t>
                  </w:r>
                </w:p>
              </w:tc>
              <w:tc>
                <w:tcPr>
                  <w:tcW w:w="2125" w:type="dxa"/>
                  <w:shd w:val="clear" w:color="auto" w:fill="auto"/>
                </w:tcPr>
                <w:p w14:paraId="0929CF6B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Cs/>
                      <w:noProof/>
                      <w:sz w:val="18"/>
                      <w:szCs w:val="18"/>
                      <w:lang w:val="en-AU" w:eastAsia="en-AU"/>
                    </w:rPr>
                  </w:pPr>
                  <w:r w:rsidRPr="00A13A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AU"/>
                    </w:rPr>
                    <w:t>Notes Sheet</w:t>
                  </w:r>
                  <w:r w:rsidRPr="004302CC"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 completed and feedback sought from teacher ahead of due date.</w:t>
                  </w:r>
                </w:p>
              </w:tc>
            </w:tr>
          </w:tbl>
          <w:p w14:paraId="3C2F7771" w14:textId="77777777" w:rsidR="00AA6E74" w:rsidRDefault="00AA6E74" w:rsidP="00AA6E74">
            <w:pPr>
              <w:rPr>
                <w:sz w:val="8"/>
                <w:szCs w:val="8"/>
              </w:rPr>
            </w:pPr>
          </w:p>
          <w:p w14:paraId="0405EEB0" w14:textId="77777777" w:rsidR="00AA6E74" w:rsidRPr="004302CC" w:rsidRDefault="00AA6E74" w:rsidP="00AA6E74">
            <w:pPr>
              <w:rPr>
                <w:sz w:val="8"/>
                <w:szCs w:val="8"/>
              </w:rPr>
            </w:pPr>
          </w:p>
          <w:tbl>
            <w:tblPr>
              <w:tblW w:w="10625" w:type="dxa"/>
              <w:tblBorders>
                <w:top w:val="double" w:sz="4" w:space="0" w:color="8DB3E2" w:themeColor="text2" w:themeTint="66"/>
                <w:left w:val="double" w:sz="4" w:space="0" w:color="8DB3E2" w:themeColor="text2" w:themeTint="66"/>
                <w:bottom w:val="double" w:sz="4" w:space="0" w:color="8DB3E2" w:themeColor="text2" w:themeTint="66"/>
                <w:right w:val="double" w:sz="4" w:space="0" w:color="8DB3E2" w:themeColor="text2" w:themeTint="66"/>
                <w:insideH w:val="double" w:sz="4" w:space="0" w:color="8DB3E2" w:themeColor="text2" w:themeTint="66"/>
                <w:insideV w:val="double" w:sz="4" w:space="0" w:color="8DB3E2" w:themeColor="text2" w:themeTint="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56"/>
              <w:gridCol w:w="2656"/>
              <w:gridCol w:w="2656"/>
              <w:gridCol w:w="2657"/>
            </w:tblGrid>
            <w:tr w:rsidR="00AA6E74" w:rsidRPr="005C068F" w14:paraId="62B1DFD4" w14:textId="77777777" w:rsidTr="00CF0837">
              <w:trPr>
                <w:trHeight w:val="208"/>
              </w:trPr>
              <w:tc>
                <w:tcPr>
                  <w:tcW w:w="10625" w:type="dxa"/>
                  <w:gridSpan w:val="4"/>
                  <w:shd w:val="clear" w:color="auto" w:fill="C6D9F1" w:themeFill="text2" w:themeFillTint="33"/>
                  <w:vAlign w:val="center"/>
                </w:tcPr>
                <w:p w14:paraId="72A29819" w14:textId="77777777" w:rsidR="00AA6E74" w:rsidRPr="00CD3015" w:rsidRDefault="00AA6E74" w:rsidP="00AA6E74">
                  <w:pPr>
                    <w:pStyle w:val="BODYTEXT8"/>
                    <w:tabs>
                      <w:tab w:val="left" w:pos="357"/>
                    </w:tabs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 w:rsidRPr="00CD3015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t>Contribution To Class Forum</w:t>
                  </w:r>
                </w:p>
              </w:tc>
            </w:tr>
            <w:tr w:rsidR="00AA6E74" w:rsidRPr="005C068F" w14:paraId="128F609D" w14:textId="77777777" w:rsidTr="00CF0837">
              <w:trPr>
                <w:trHeight w:val="300"/>
              </w:trPr>
              <w:tc>
                <w:tcPr>
                  <w:tcW w:w="2656" w:type="dxa"/>
                </w:tcPr>
                <w:p w14:paraId="5CE4C5D2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t>1-3</w:t>
                  </w:r>
                </w:p>
              </w:tc>
              <w:tc>
                <w:tcPr>
                  <w:tcW w:w="2656" w:type="dxa"/>
                </w:tcPr>
                <w:p w14:paraId="4F85E227" w14:textId="77777777" w:rsidR="00AA6E74" w:rsidRPr="005C068F" w:rsidRDefault="00AA6E74" w:rsidP="00AA6E74">
                  <w:pPr>
                    <w:pStyle w:val="BODYTEXT8"/>
                    <w:tabs>
                      <w:tab w:val="left" w:pos="357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t>4-7</w:t>
                  </w:r>
                </w:p>
              </w:tc>
              <w:tc>
                <w:tcPr>
                  <w:tcW w:w="2656" w:type="dxa"/>
                </w:tcPr>
                <w:p w14:paraId="5E41DC57" w14:textId="77777777" w:rsidR="00AA6E74" w:rsidRPr="005C068F" w:rsidRDefault="00AA6E74" w:rsidP="00AA6E74">
                  <w:pPr>
                    <w:pStyle w:val="BODYTEXT8"/>
                    <w:tabs>
                      <w:tab w:val="left" w:pos="357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t>8-11</w:t>
                  </w:r>
                </w:p>
              </w:tc>
              <w:tc>
                <w:tcPr>
                  <w:tcW w:w="2657" w:type="dxa"/>
                </w:tcPr>
                <w:p w14:paraId="1FAEDE35" w14:textId="77777777" w:rsidR="00AA6E74" w:rsidRPr="005C068F" w:rsidRDefault="00AA6E74" w:rsidP="00AA6E74">
                  <w:pPr>
                    <w:pStyle w:val="BODYTEXT8"/>
                    <w:tabs>
                      <w:tab w:val="left" w:pos="357"/>
                    </w:tabs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t>12-15</w:t>
                  </w:r>
                </w:p>
              </w:tc>
            </w:tr>
            <w:tr w:rsidR="00AA6E74" w:rsidRPr="005C068F" w14:paraId="235B719C" w14:textId="77777777" w:rsidTr="00CF0837">
              <w:trPr>
                <w:trHeight w:val="946"/>
              </w:trPr>
              <w:tc>
                <w:tcPr>
                  <w:tcW w:w="2656" w:type="dxa"/>
                </w:tcPr>
                <w:p w14:paraId="217A13D8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Very limited 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understanding of the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text/s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>, its rel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evance to the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concepts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studied 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>and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/or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the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author’s purpose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  <w:p w14:paraId="635810C5" w14:textId="77777777" w:rsidR="00AA6E74" w:rsidRPr="00410BA5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56" w:type="dxa"/>
                </w:tcPr>
                <w:p w14:paraId="44884476" w14:textId="77777777" w:rsidR="00AA6E74" w:rsidRPr="00676B27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Basic 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understanding of the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text/s,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its rel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evance to the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concepts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studied 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>and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/or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the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author’s purpose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56" w:type="dxa"/>
                </w:tcPr>
                <w:p w14:paraId="3AB7361D" w14:textId="77777777" w:rsidR="00AA6E74" w:rsidRPr="00676B27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Sound 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understanding of the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text/s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, its relevance to the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concepts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studied, and the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author’s purpose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657" w:type="dxa"/>
                </w:tcPr>
                <w:p w14:paraId="21A3C8CF" w14:textId="77777777" w:rsidR="00AA6E74" w:rsidRPr="00CD3015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Developed 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understanding of the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text/s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, its relevance to the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concepts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studied, and the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author’s purpose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AA6E74" w:rsidRPr="005C068F" w14:paraId="1A294A68" w14:textId="77777777" w:rsidTr="00CF0837">
              <w:trPr>
                <w:trHeight w:val="818"/>
              </w:trPr>
              <w:tc>
                <w:tcPr>
                  <w:tcW w:w="2656" w:type="dxa"/>
                </w:tcPr>
                <w:p w14:paraId="0622414C" w14:textId="77777777" w:rsidR="00AA6E74" w:rsidRPr="00A13A79" w:rsidRDefault="00AA6E74" w:rsidP="00AA6E74">
                  <w:pPr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Elementary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analysis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with little to no attempt to include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textual evidence.</w:t>
                  </w:r>
                </w:p>
                <w:p w14:paraId="6B2FA8FE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56" w:type="dxa"/>
                </w:tcPr>
                <w:p w14:paraId="1E7314CF" w14:textId="77777777" w:rsidR="00AA6E74" w:rsidRPr="00CD3015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Limited conceptual and technical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analysis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supported by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limited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textual evidence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  <w:p w14:paraId="3FF1F87B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56" w:type="dxa"/>
                </w:tcPr>
                <w:p w14:paraId="40D651C3" w14:textId="77777777" w:rsidR="00AA6E74" w:rsidRPr="00CD3015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Sound c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onceptual and technical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analysis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supported by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some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textual evidence.</w:t>
                  </w:r>
                </w:p>
                <w:p w14:paraId="790B7FD3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57" w:type="dxa"/>
                </w:tcPr>
                <w:p w14:paraId="4933C7A0" w14:textId="77777777" w:rsidR="00AA6E74" w:rsidRPr="00CD3015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Developed c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onceptual and technical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analysis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supported by appropriate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textual evidence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.</w:t>
                  </w:r>
                </w:p>
                <w:p w14:paraId="627E1645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</w:tr>
            <w:tr w:rsidR="00AA6E74" w:rsidRPr="005C068F" w14:paraId="6C438537" w14:textId="77777777" w:rsidTr="00CF0837">
              <w:trPr>
                <w:trHeight w:val="916"/>
              </w:trPr>
              <w:tc>
                <w:tcPr>
                  <w:tcW w:w="2656" w:type="dxa"/>
                </w:tcPr>
                <w:p w14:paraId="3D183C7E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Very limited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speaking skills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and very frequent use of notes (used as a script) OR no evidence of notes.  </w:t>
                  </w:r>
                </w:p>
                <w:p w14:paraId="65D576E7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56" w:type="dxa"/>
                </w:tcPr>
                <w:p w14:paraId="493F608C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Limited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speaking skills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and reliance on notes.</w:t>
                  </w:r>
                </w:p>
                <w:p w14:paraId="1F67B287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56" w:type="dxa"/>
                </w:tcPr>
                <w:p w14:paraId="6838AC73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Satisfactory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speaking skills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including eye contact, gestures, pace, pause, intonation, voice proj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ection and regular use of notes.</w:t>
                  </w:r>
                </w:p>
              </w:tc>
              <w:tc>
                <w:tcPr>
                  <w:tcW w:w="2657" w:type="dxa"/>
                </w:tcPr>
                <w:p w14:paraId="613C9596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E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ffective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speaking skills</w:t>
                  </w:r>
                  <w:r w:rsidRPr="00CD3015"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including eye contact, gestures, pace, pause, intonation, voice proj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>ection and some use of notes.</w:t>
                  </w:r>
                </w:p>
              </w:tc>
            </w:tr>
            <w:tr w:rsidR="00AA6E74" w:rsidRPr="005C068F" w14:paraId="3CA4AD3C" w14:textId="77777777" w:rsidTr="00CF0837">
              <w:trPr>
                <w:trHeight w:val="776"/>
              </w:trPr>
              <w:tc>
                <w:tcPr>
                  <w:tcW w:w="2656" w:type="dxa"/>
                </w:tcPr>
                <w:p w14:paraId="755A7421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Needs heavy prompting to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contribute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and very limited engagement and attentiveness.</w:t>
                  </w:r>
                </w:p>
                <w:p w14:paraId="2A261E96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56" w:type="dxa"/>
                </w:tcPr>
                <w:p w14:paraId="13701911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Needs prompting to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contribute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and demonstrates limited engagement and attentiveness. </w:t>
                  </w:r>
                </w:p>
              </w:tc>
              <w:tc>
                <w:tcPr>
                  <w:tcW w:w="2656" w:type="dxa"/>
                </w:tcPr>
                <w:p w14:paraId="4E7E59F9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Makes some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contributions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and demonstrates sound levels of engagement and attentiveness.</w:t>
                  </w:r>
                </w:p>
              </w:tc>
              <w:tc>
                <w:tcPr>
                  <w:tcW w:w="2657" w:type="dxa"/>
                </w:tcPr>
                <w:p w14:paraId="604E7328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Makes </w:t>
                  </w:r>
                  <w:r w:rsidRPr="00A13A79">
                    <w:rPr>
                      <w:rFonts w:asciiTheme="minorHAnsi" w:hAnsiTheme="minorHAnsi" w:cs="Arial"/>
                      <w:b/>
                      <w:sz w:val="18"/>
                      <w:szCs w:val="18"/>
                    </w:rPr>
                    <w:t>contributions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</w:rPr>
                    <w:t xml:space="preserve"> and demonstrates engagement and attentiveness throughout.</w:t>
                  </w:r>
                </w:p>
              </w:tc>
            </w:tr>
            <w:tr w:rsidR="00AA6E74" w:rsidRPr="005C068F" w14:paraId="3A040EFD" w14:textId="77777777" w:rsidTr="00CF0837">
              <w:trPr>
                <w:trHeight w:val="816"/>
              </w:trPr>
              <w:tc>
                <w:tcPr>
                  <w:tcW w:w="2656" w:type="dxa"/>
                </w:tcPr>
                <w:p w14:paraId="14969943" w14:textId="77777777" w:rsidR="00AA6E74" w:rsidRDefault="00AA6E74" w:rsidP="00AA6E74">
                  <w:pPr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Very limited ability to </w:t>
                  </w:r>
                  <w:r w:rsidRPr="00A13A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AU"/>
                    </w:rPr>
                    <w:t>evaluate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 self and/or peer contributions to the task.</w:t>
                  </w:r>
                </w:p>
                <w:p w14:paraId="7082573C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56" w:type="dxa"/>
                </w:tcPr>
                <w:p w14:paraId="535985F7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Basic ability to </w:t>
                  </w:r>
                  <w:r w:rsidRPr="00A13A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AU"/>
                    </w:rPr>
                    <w:t>evaluate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 self and/or peer contributions to the task.</w:t>
                  </w:r>
                </w:p>
              </w:tc>
              <w:tc>
                <w:tcPr>
                  <w:tcW w:w="2656" w:type="dxa"/>
                </w:tcPr>
                <w:p w14:paraId="2C754799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Sound ability to </w:t>
                  </w:r>
                  <w:r w:rsidRPr="00A13A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AU"/>
                    </w:rPr>
                    <w:t>evaluate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 self and/or peer contributions to the task.</w:t>
                  </w:r>
                </w:p>
              </w:tc>
              <w:tc>
                <w:tcPr>
                  <w:tcW w:w="2657" w:type="dxa"/>
                </w:tcPr>
                <w:p w14:paraId="2A487D85" w14:textId="77777777" w:rsidR="00AA6E74" w:rsidRDefault="00AA6E74" w:rsidP="00AA6E74">
                  <w:pPr>
                    <w:rPr>
                      <w:rFonts w:asciiTheme="minorHAnsi" w:hAnsiTheme="minorHAnsi" w:cs="Arial"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Competent ability to </w:t>
                  </w:r>
                  <w:r w:rsidRPr="00A13A79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AU"/>
                    </w:rPr>
                    <w:t>evaluate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  <w:lang w:val="en-AU"/>
                    </w:rPr>
                    <w:t xml:space="preserve"> self and/or peer contributions to the task.</w:t>
                  </w:r>
                </w:p>
              </w:tc>
            </w:tr>
          </w:tbl>
          <w:p w14:paraId="48BFD82D" w14:textId="77777777" w:rsidR="00AA6E74" w:rsidRPr="004302CC" w:rsidRDefault="00AA6E74" w:rsidP="00AA6E74">
            <w:pPr>
              <w:rPr>
                <w:sz w:val="8"/>
                <w:szCs w:val="8"/>
              </w:rPr>
            </w:pPr>
          </w:p>
          <w:p w14:paraId="02D50F24" w14:textId="77777777" w:rsidR="00AA6E74" w:rsidRPr="004302CC" w:rsidRDefault="00AA6E74" w:rsidP="00AA6E74">
            <w:pPr>
              <w:rPr>
                <w:sz w:val="8"/>
                <w:szCs w:val="8"/>
              </w:rPr>
            </w:pPr>
          </w:p>
          <w:tbl>
            <w:tblPr>
              <w:tblW w:w="10625" w:type="dxa"/>
              <w:tblBorders>
                <w:top w:val="double" w:sz="4" w:space="0" w:color="8DB3E2" w:themeColor="text2" w:themeTint="66"/>
                <w:left w:val="double" w:sz="4" w:space="0" w:color="8DB3E2" w:themeColor="text2" w:themeTint="66"/>
                <w:bottom w:val="double" w:sz="4" w:space="0" w:color="8DB3E2" w:themeColor="text2" w:themeTint="66"/>
                <w:right w:val="double" w:sz="4" w:space="0" w:color="8DB3E2" w:themeColor="text2" w:themeTint="66"/>
                <w:insideH w:val="double" w:sz="4" w:space="0" w:color="8DB3E2" w:themeColor="text2" w:themeTint="66"/>
                <w:insideV w:val="double" w:sz="4" w:space="0" w:color="8DB3E2" w:themeColor="text2" w:themeTint="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5313"/>
            </w:tblGrid>
            <w:tr w:rsidR="00AA6E74" w:rsidRPr="00244BB7" w14:paraId="5807E818" w14:textId="77777777" w:rsidTr="00CF0837">
              <w:trPr>
                <w:trHeight w:val="226"/>
              </w:trPr>
              <w:tc>
                <w:tcPr>
                  <w:tcW w:w="10625" w:type="dxa"/>
                  <w:gridSpan w:val="2"/>
                  <w:shd w:val="clear" w:color="auto" w:fill="C6D9F1" w:themeFill="text2" w:themeFillTint="33"/>
                  <w:vAlign w:val="center"/>
                </w:tcPr>
                <w:p w14:paraId="42B294EC" w14:textId="77777777" w:rsidR="00AA6E74" w:rsidRPr="002927D8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Theme="minorHAnsi" w:hAnsiTheme="minorHAnsi" w:cs="Arial"/>
                      <w:b/>
                      <w:sz w:val="28"/>
                      <w:szCs w:val="22"/>
                    </w:rPr>
                    <w:t>FEEDBACK</w:t>
                  </w:r>
                </w:p>
              </w:tc>
            </w:tr>
            <w:tr w:rsidR="00AA6E74" w:rsidRPr="00244BB7" w14:paraId="6DF8852F" w14:textId="77777777" w:rsidTr="00CF0837">
              <w:trPr>
                <w:trHeight w:val="267"/>
              </w:trPr>
              <w:tc>
                <w:tcPr>
                  <w:tcW w:w="5312" w:type="dxa"/>
                  <w:shd w:val="clear" w:color="auto" w:fill="auto"/>
                  <w:vAlign w:val="center"/>
                </w:tcPr>
                <w:p w14:paraId="425FC0B4" w14:textId="77777777" w:rsidR="00AA6E74" w:rsidRPr="00AB522D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18"/>
                      <w:lang w:val="en-AU"/>
                    </w:rPr>
                  </w:pPr>
                  <w:r w:rsidRPr="00AB522D">
                    <w:rPr>
                      <w:rFonts w:asciiTheme="minorHAnsi" w:hAnsiTheme="minorHAnsi"/>
                      <w:b/>
                      <w:bCs/>
                      <w:sz w:val="28"/>
                      <w:szCs w:val="18"/>
                      <w:lang w:val="en-AU"/>
                    </w:rPr>
                    <w:t>Medals</w:t>
                  </w:r>
                </w:p>
              </w:tc>
              <w:tc>
                <w:tcPr>
                  <w:tcW w:w="5313" w:type="dxa"/>
                  <w:vAlign w:val="center"/>
                </w:tcPr>
                <w:p w14:paraId="6E708704" w14:textId="77777777" w:rsidR="00AA6E74" w:rsidRPr="00AB522D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</w:pPr>
                  <w:r w:rsidRPr="00AB522D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  <w:lang w:val="en-AU"/>
                    </w:rPr>
                    <w:t>Missions</w:t>
                  </w:r>
                </w:p>
              </w:tc>
            </w:tr>
            <w:tr w:rsidR="00AA6E74" w:rsidRPr="00244BB7" w14:paraId="3B64940F" w14:textId="77777777" w:rsidTr="00CF0837">
              <w:trPr>
                <w:trHeight w:val="858"/>
              </w:trPr>
              <w:tc>
                <w:tcPr>
                  <w:tcW w:w="5312" w:type="dxa"/>
                  <w:tcBorders>
                    <w:bottom w:val="double" w:sz="4" w:space="0" w:color="8DB3E2" w:themeColor="text2" w:themeTint="66"/>
                  </w:tcBorders>
                  <w:shd w:val="clear" w:color="auto" w:fill="auto"/>
                  <w:vAlign w:val="center"/>
                </w:tcPr>
                <w:p w14:paraId="721A4918" w14:textId="77777777" w:rsidR="00AA6E74" w:rsidRPr="00797E5D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757302A5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5839678E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2D4696EB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0818712B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2CBA3026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7DD5FE1D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15829659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4DCE98E4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09CC4463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7C685078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48E408E0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6F3547D3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6A114A4F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345C9ED4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6045F498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76C5534B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0B19498D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64276FE0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57FBD36B" w14:textId="77777777" w:rsidR="00AA6E74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  <w:p w14:paraId="72EA910D" w14:textId="77777777" w:rsidR="00AA6E74" w:rsidRPr="00797E5D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</w:tc>
              <w:tc>
                <w:tcPr>
                  <w:tcW w:w="5313" w:type="dxa"/>
                  <w:vAlign w:val="center"/>
                </w:tcPr>
                <w:p w14:paraId="2BCB901E" w14:textId="77777777" w:rsidR="00AA6E74" w:rsidRPr="00797E5D" w:rsidRDefault="00AA6E74" w:rsidP="00AA6E74">
                  <w:pPr>
                    <w:pStyle w:val="BODYTEXT8"/>
                    <w:tabs>
                      <w:tab w:val="left" w:pos="357"/>
                    </w:tabs>
                    <w:spacing w:before="60" w:after="40"/>
                    <w:rPr>
                      <w:rFonts w:asciiTheme="minorHAnsi" w:hAnsiTheme="minorHAnsi"/>
                      <w:b/>
                      <w:bCs/>
                      <w:sz w:val="8"/>
                      <w:szCs w:val="8"/>
                      <w:lang w:val="en-AU"/>
                    </w:rPr>
                  </w:pPr>
                </w:p>
              </w:tc>
            </w:tr>
          </w:tbl>
          <w:p w14:paraId="74C30254" w14:textId="06124E55" w:rsidR="002A102B" w:rsidRPr="002A102B" w:rsidRDefault="002A102B" w:rsidP="00AA6E74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</w:pPr>
          </w:p>
        </w:tc>
      </w:tr>
      <w:tr w:rsidR="00AF4910" w:rsidRPr="00C91B04" w14:paraId="411E6D60" w14:textId="77777777" w:rsidTr="00FB4546">
        <w:tc>
          <w:tcPr>
            <w:tcW w:w="11057" w:type="dxa"/>
            <w:gridSpan w:val="2"/>
            <w:shd w:val="clear" w:color="auto" w:fill="C6D9F1" w:themeFill="text2" w:themeFillTint="33"/>
          </w:tcPr>
          <w:p w14:paraId="51F50DC7" w14:textId="7A896871" w:rsidR="00AF4910" w:rsidRDefault="00AA6E74" w:rsidP="00AF4910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Cs/>
                <w:sz w:val="28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  <w:lastRenderedPageBreak/>
              <w:t>N</w:t>
            </w:r>
            <w:r w:rsidR="00AF4910" w:rsidRPr="002A102B">
              <w:rPr>
                <w:rFonts w:asciiTheme="minorHAnsi" w:hAnsiTheme="minorHAnsi"/>
                <w:b/>
                <w:bCs/>
                <w:sz w:val="28"/>
                <w:szCs w:val="22"/>
                <w:lang w:val="en-AU"/>
              </w:rPr>
              <w:t>OTES SHEET</w:t>
            </w:r>
          </w:p>
        </w:tc>
      </w:tr>
      <w:tr w:rsidR="00FB4546" w:rsidRPr="00C91B04" w14:paraId="3F0F14CA" w14:textId="3CF2C51B" w:rsidTr="00FB4546">
        <w:tc>
          <w:tcPr>
            <w:tcW w:w="7629" w:type="dxa"/>
            <w:shd w:val="clear" w:color="auto" w:fill="auto"/>
          </w:tcPr>
          <w:p w14:paraId="0CB90CEF" w14:textId="77777777" w:rsidR="00FB4546" w:rsidRPr="00C91B04" w:rsidRDefault="00FB4546" w:rsidP="002A102B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Cs/>
                <w:sz w:val="28"/>
                <w:szCs w:val="22"/>
                <w:lang w:val="en-AU"/>
              </w:rPr>
            </w:pPr>
            <w:r>
              <w:br w:type="page"/>
            </w:r>
            <w:r w:rsidRPr="00C91B04">
              <w:rPr>
                <w:rFonts w:asciiTheme="minorHAnsi" w:hAnsiTheme="minorHAnsi"/>
                <w:bCs/>
                <w:sz w:val="28"/>
                <w:szCs w:val="22"/>
                <w:lang w:val="en-AU"/>
              </w:rPr>
              <w:t>Name:</w:t>
            </w:r>
            <w:r>
              <w:rPr>
                <w:rFonts w:asciiTheme="minorHAnsi" w:hAnsiTheme="minorHAnsi"/>
                <w:bCs/>
                <w:sz w:val="28"/>
                <w:szCs w:val="22"/>
                <w:lang w:val="en-AU"/>
              </w:rPr>
              <w:t xml:space="preserve"> </w:t>
            </w:r>
          </w:p>
        </w:tc>
        <w:tc>
          <w:tcPr>
            <w:tcW w:w="3428" w:type="dxa"/>
            <w:shd w:val="clear" w:color="auto" w:fill="auto"/>
          </w:tcPr>
          <w:p w14:paraId="48807B25" w14:textId="23D07F9C" w:rsidR="00FB4546" w:rsidRDefault="00FB4546" w:rsidP="00FB4546">
            <w:pPr>
              <w:pStyle w:val="BODYTEXT8"/>
              <w:tabs>
                <w:tab w:val="left" w:pos="357"/>
              </w:tabs>
              <w:spacing w:before="60" w:after="40"/>
              <w:rPr>
                <w:rFonts w:asciiTheme="minorHAnsi" w:hAnsiTheme="minorHAnsi"/>
                <w:bCs/>
                <w:sz w:val="28"/>
                <w:szCs w:val="22"/>
                <w:lang w:val="en-AU"/>
              </w:rPr>
            </w:pPr>
            <w:r>
              <w:rPr>
                <w:rFonts w:asciiTheme="minorHAnsi" w:hAnsiTheme="minorHAnsi"/>
                <w:bCs/>
                <w:sz w:val="28"/>
                <w:szCs w:val="22"/>
                <w:lang w:val="en-AU"/>
              </w:rPr>
              <w:t xml:space="preserve">Checked by </w:t>
            </w:r>
            <w:r w:rsidRPr="00C91B04">
              <w:rPr>
                <w:rFonts w:asciiTheme="minorHAnsi" w:hAnsiTheme="minorHAnsi"/>
                <w:bCs/>
                <w:sz w:val="28"/>
                <w:szCs w:val="22"/>
                <w:lang w:val="en-AU"/>
              </w:rPr>
              <w:t>Teacher:</w:t>
            </w:r>
          </w:p>
        </w:tc>
      </w:tr>
    </w:tbl>
    <w:p w14:paraId="6E77CC5C" w14:textId="4F723C18" w:rsidR="00B37E03" w:rsidRPr="006947E0" w:rsidRDefault="00B37E03" w:rsidP="00B37E03">
      <w:pPr>
        <w:rPr>
          <w:sz w:val="8"/>
          <w:szCs w:val="8"/>
        </w:rPr>
      </w:pPr>
    </w:p>
    <w:p w14:paraId="44C4C017" w14:textId="1B5A11FD" w:rsidR="006B1DCB" w:rsidRPr="00FB4546" w:rsidRDefault="00EC19C4" w:rsidP="006B1DCB">
      <w:pPr>
        <w:ind w:left="-284"/>
        <w:jc w:val="center"/>
        <w:rPr>
          <w:rFonts w:asciiTheme="minorHAnsi" w:hAnsiTheme="minorHAnsi"/>
          <w:b/>
          <w:i/>
          <w:sz w:val="28"/>
          <w:szCs w:val="28"/>
        </w:rPr>
      </w:pPr>
      <w:r w:rsidRPr="00FB4546">
        <w:rPr>
          <w:rFonts w:asciiTheme="minorHAnsi" w:hAnsiTheme="minorHAnsi"/>
          <w:b/>
          <w:i/>
          <w:sz w:val="28"/>
          <w:szCs w:val="28"/>
        </w:rPr>
        <w:t xml:space="preserve">* </w:t>
      </w:r>
      <w:r w:rsidR="00B37E03" w:rsidRPr="00FB4546">
        <w:rPr>
          <w:rFonts w:asciiTheme="minorHAnsi" w:hAnsiTheme="minorHAnsi"/>
          <w:b/>
          <w:i/>
          <w:sz w:val="28"/>
          <w:szCs w:val="28"/>
        </w:rPr>
        <w:t xml:space="preserve">BULLET POINTS ONLY! No </w:t>
      </w:r>
      <w:r w:rsidR="006A5EF5" w:rsidRPr="00FB4546">
        <w:rPr>
          <w:rFonts w:asciiTheme="minorHAnsi" w:hAnsiTheme="minorHAnsi"/>
          <w:b/>
          <w:i/>
          <w:sz w:val="28"/>
          <w:szCs w:val="28"/>
        </w:rPr>
        <w:t xml:space="preserve">full </w:t>
      </w:r>
      <w:r w:rsidR="00B37E03" w:rsidRPr="00FB4546">
        <w:rPr>
          <w:rFonts w:asciiTheme="minorHAnsi" w:hAnsiTheme="minorHAnsi"/>
          <w:b/>
          <w:i/>
          <w:sz w:val="28"/>
          <w:szCs w:val="28"/>
        </w:rPr>
        <w:t>sentence/paragraph answers allowed.</w:t>
      </w:r>
    </w:p>
    <w:p w14:paraId="48B44833" w14:textId="77777777" w:rsidR="00B37E03" w:rsidRPr="006947E0" w:rsidRDefault="00B37E03" w:rsidP="00B37E03">
      <w:pPr>
        <w:pStyle w:val="ListParagraph"/>
        <w:rPr>
          <w:sz w:val="8"/>
          <w:szCs w:val="8"/>
        </w:rPr>
      </w:pPr>
    </w:p>
    <w:tbl>
      <w:tblPr>
        <w:tblW w:w="11057" w:type="dxa"/>
        <w:tblInd w:w="-176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000" w:firstRow="0" w:lastRow="0" w:firstColumn="0" w:lastColumn="0" w:noHBand="0" w:noVBand="0"/>
      </w:tblPr>
      <w:tblGrid>
        <w:gridCol w:w="11057"/>
      </w:tblGrid>
      <w:tr w:rsidR="002A102B" w:rsidRPr="002A102B" w14:paraId="6EC4CB1C" w14:textId="77777777" w:rsidTr="00FB4546">
        <w:trPr>
          <w:trHeight w:val="885"/>
        </w:trPr>
        <w:tc>
          <w:tcPr>
            <w:tcW w:w="11057" w:type="dxa"/>
            <w:shd w:val="clear" w:color="auto" w:fill="auto"/>
            <w:vAlign w:val="center"/>
          </w:tcPr>
          <w:p w14:paraId="07F57637" w14:textId="1E9C55C1" w:rsidR="002A102B" w:rsidRPr="00FB4546" w:rsidRDefault="002A102B" w:rsidP="00FB4546">
            <w:pPr>
              <w:rPr>
                <w:rFonts w:asciiTheme="minorHAnsi" w:hAnsiTheme="minorHAnsi"/>
                <w:sz w:val="28"/>
                <w:szCs w:val="28"/>
              </w:rPr>
            </w:pPr>
            <w:r w:rsidRPr="00FB4546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 xml:space="preserve">Q1: </w:t>
            </w:r>
            <w:r w:rsidRPr="00FB4546">
              <w:rPr>
                <w:rFonts w:asciiTheme="minorHAnsi" w:hAnsiTheme="minorHAnsi"/>
                <w:sz w:val="28"/>
                <w:szCs w:val="28"/>
              </w:rPr>
              <w:t>Of the texts studied</w:t>
            </w:r>
            <w:r w:rsidR="00D63414" w:rsidRPr="00FB4546">
              <w:rPr>
                <w:rFonts w:asciiTheme="minorHAnsi" w:hAnsiTheme="minorHAnsi"/>
                <w:sz w:val="28"/>
                <w:szCs w:val="28"/>
              </w:rPr>
              <w:t xml:space="preserve"> in class, which do you believe</w:t>
            </w:r>
            <w:r w:rsidRPr="00FB4546">
              <w:rPr>
                <w:rFonts w:asciiTheme="minorHAnsi" w:hAnsiTheme="minorHAnsi"/>
                <w:sz w:val="28"/>
                <w:szCs w:val="28"/>
              </w:rPr>
              <w:t xml:space="preserve"> presents </w:t>
            </w:r>
            <w:r w:rsidR="006B1DCB" w:rsidRPr="00FB4546">
              <w:rPr>
                <w:rFonts w:asciiTheme="minorHAnsi" w:hAnsiTheme="minorHAnsi"/>
                <w:sz w:val="28"/>
                <w:szCs w:val="28"/>
              </w:rPr>
              <w:t xml:space="preserve">a positive </w:t>
            </w:r>
            <w:r w:rsidRPr="00FB4546">
              <w:rPr>
                <w:rFonts w:asciiTheme="minorHAnsi" w:hAnsiTheme="minorHAnsi"/>
                <w:sz w:val="28"/>
                <w:szCs w:val="28"/>
              </w:rPr>
              <w:t>perspective of youth</w:t>
            </w:r>
            <w:r w:rsidR="00216579" w:rsidRPr="00FB4546">
              <w:rPr>
                <w:rFonts w:asciiTheme="minorHAnsi" w:hAnsiTheme="minorHAnsi"/>
                <w:sz w:val="28"/>
                <w:szCs w:val="28"/>
              </w:rPr>
              <w:t>?</w:t>
            </w:r>
            <w:r w:rsidRPr="00FB454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6B1DCB" w:rsidRPr="00FB4546">
              <w:rPr>
                <w:rFonts w:asciiTheme="minorHAnsi" w:hAnsiTheme="minorHAnsi"/>
                <w:sz w:val="28"/>
                <w:szCs w:val="28"/>
              </w:rPr>
              <w:t xml:space="preserve">In your answer you should include </w:t>
            </w:r>
            <w:r w:rsidR="00E91B04" w:rsidRPr="00FB4546">
              <w:rPr>
                <w:rFonts w:asciiTheme="minorHAnsi" w:hAnsiTheme="minorHAnsi"/>
                <w:sz w:val="28"/>
                <w:szCs w:val="28"/>
              </w:rPr>
              <w:t>specific quotes and examples from the text</w:t>
            </w:r>
            <w:r w:rsidRPr="00FB4546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</w:tr>
      <w:tr w:rsidR="002A102B" w:rsidRPr="002A102B" w14:paraId="4144C7D3" w14:textId="77777777" w:rsidTr="002A102B">
        <w:tc>
          <w:tcPr>
            <w:tcW w:w="11057" w:type="dxa"/>
            <w:shd w:val="clear" w:color="auto" w:fill="auto"/>
          </w:tcPr>
          <w:p w14:paraId="06FCBBFA" w14:textId="77777777" w:rsidR="002A102B" w:rsidRPr="00E4623E" w:rsidRDefault="002A102B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 w:val="22"/>
                <w:szCs w:val="22"/>
                <w:lang w:val="en-AU"/>
              </w:rPr>
            </w:pPr>
          </w:p>
          <w:p w14:paraId="4482E5A1" w14:textId="77777777" w:rsidR="00E4623E" w:rsidRDefault="00E4623E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6CB02C4D" w14:textId="77777777" w:rsidR="00114F03" w:rsidRDefault="00114F03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14F79CBF" w14:textId="77777777" w:rsidR="003B7B7F" w:rsidRDefault="003B7B7F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369B1A03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7741A766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2CBFEABE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599D4A12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022F8696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744AC723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73C66EB8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1E927412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7A450BD2" w14:textId="77777777" w:rsidR="003B7B7F" w:rsidRDefault="003B7B7F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3DA06582" w14:textId="77777777" w:rsidR="00114F03" w:rsidRDefault="00114F03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4D62F67B" w14:textId="77777777" w:rsidR="00114F03" w:rsidRDefault="00114F03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1CBA4DF9" w14:textId="77777777" w:rsidR="00114F03" w:rsidRDefault="00114F03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4BCB711A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5F28F4D0" w14:textId="77777777" w:rsidR="00114F03" w:rsidRPr="002A102B" w:rsidRDefault="00114F03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</w:tc>
      </w:tr>
    </w:tbl>
    <w:p w14:paraId="2B56E81B" w14:textId="77777777" w:rsidR="002A102B" w:rsidRDefault="002A102B" w:rsidP="00E91B04">
      <w:pPr>
        <w:rPr>
          <w:rFonts w:asciiTheme="minorHAnsi" w:hAnsiTheme="minorHAnsi"/>
          <w:sz w:val="8"/>
          <w:szCs w:val="8"/>
        </w:rPr>
      </w:pPr>
    </w:p>
    <w:p w14:paraId="509384E7" w14:textId="77777777" w:rsidR="003B7B7F" w:rsidRDefault="003B7B7F" w:rsidP="00E91B04">
      <w:pPr>
        <w:rPr>
          <w:rFonts w:asciiTheme="minorHAnsi" w:hAnsiTheme="minorHAnsi"/>
          <w:sz w:val="8"/>
          <w:szCs w:val="8"/>
        </w:rPr>
      </w:pPr>
    </w:p>
    <w:p w14:paraId="10CAC06F" w14:textId="77777777" w:rsidR="003B7B7F" w:rsidRPr="00E4623E" w:rsidRDefault="003B7B7F" w:rsidP="00E91B04">
      <w:pPr>
        <w:rPr>
          <w:rFonts w:asciiTheme="minorHAnsi" w:hAnsiTheme="minorHAnsi"/>
          <w:sz w:val="8"/>
          <w:szCs w:val="8"/>
        </w:rPr>
      </w:pPr>
    </w:p>
    <w:tbl>
      <w:tblPr>
        <w:tblW w:w="11057" w:type="dxa"/>
        <w:tblInd w:w="-176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000" w:firstRow="0" w:lastRow="0" w:firstColumn="0" w:lastColumn="0" w:noHBand="0" w:noVBand="0"/>
      </w:tblPr>
      <w:tblGrid>
        <w:gridCol w:w="11057"/>
      </w:tblGrid>
      <w:tr w:rsidR="002A102B" w:rsidRPr="002A102B" w14:paraId="361C60E8" w14:textId="77777777" w:rsidTr="002A102B">
        <w:tc>
          <w:tcPr>
            <w:tcW w:w="11057" w:type="dxa"/>
            <w:shd w:val="clear" w:color="auto" w:fill="auto"/>
          </w:tcPr>
          <w:p w14:paraId="40130E67" w14:textId="00800D8F" w:rsidR="002A102B" w:rsidRPr="00FB4546" w:rsidRDefault="002A102B" w:rsidP="006B1DCB">
            <w:pPr>
              <w:rPr>
                <w:rFonts w:asciiTheme="minorHAnsi" w:hAnsiTheme="minorHAnsi"/>
                <w:sz w:val="28"/>
                <w:szCs w:val="28"/>
              </w:rPr>
            </w:pPr>
            <w:r w:rsidRPr="00FB4546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>Q2:</w:t>
            </w:r>
            <w:r w:rsidRPr="00FB4546">
              <w:rPr>
                <w:rFonts w:asciiTheme="minorHAnsi" w:hAnsiTheme="minorHAnsi"/>
                <w:bCs/>
                <w:sz w:val="28"/>
                <w:szCs w:val="28"/>
                <w:lang w:val="en-AU"/>
              </w:rPr>
              <w:t xml:space="preserve"> </w:t>
            </w:r>
            <w:r w:rsidRPr="00FB4546">
              <w:rPr>
                <w:rFonts w:asciiTheme="minorHAnsi" w:hAnsiTheme="minorHAnsi"/>
                <w:sz w:val="28"/>
                <w:szCs w:val="28"/>
              </w:rPr>
              <w:t>Of the texts studied in class, w</w:t>
            </w:r>
            <w:r w:rsidR="006B1DCB" w:rsidRPr="00FB4546">
              <w:rPr>
                <w:rFonts w:asciiTheme="minorHAnsi" w:hAnsiTheme="minorHAnsi"/>
                <w:sz w:val="28"/>
                <w:szCs w:val="28"/>
              </w:rPr>
              <w:t>hich do you believe presents a very one-sided or negative</w:t>
            </w:r>
            <w:r w:rsidRPr="00FB4546">
              <w:rPr>
                <w:rFonts w:asciiTheme="minorHAnsi" w:hAnsiTheme="minorHAnsi"/>
                <w:sz w:val="28"/>
                <w:szCs w:val="28"/>
              </w:rPr>
              <w:t xml:space="preserve"> perspective of youth</w:t>
            </w:r>
            <w:r w:rsidR="00216579" w:rsidRPr="00FB4546">
              <w:rPr>
                <w:rFonts w:asciiTheme="minorHAnsi" w:hAnsiTheme="minorHAnsi"/>
                <w:sz w:val="28"/>
                <w:szCs w:val="28"/>
              </w:rPr>
              <w:t>?</w:t>
            </w:r>
            <w:r w:rsidRPr="00FB454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6B1DCB" w:rsidRPr="00FB4546">
              <w:rPr>
                <w:rFonts w:asciiTheme="minorHAnsi" w:hAnsiTheme="minorHAnsi"/>
                <w:sz w:val="28"/>
                <w:szCs w:val="28"/>
              </w:rPr>
              <w:t>In your answer you should include specific quotes and examples from the text.</w:t>
            </w:r>
          </w:p>
        </w:tc>
      </w:tr>
      <w:tr w:rsidR="002A102B" w:rsidRPr="002A102B" w14:paraId="1ABA2B4B" w14:textId="77777777" w:rsidTr="002A102B">
        <w:tc>
          <w:tcPr>
            <w:tcW w:w="11057" w:type="dxa"/>
            <w:shd w:val="clear" w:color="auto" w:fill="auto"/>
          </w:tcPr>
          <w:p w14:paraId="2E7F03FA" w14:textId="77777777" w:rsidR="002A102B" w:rsidRPr="00E4623E" w:rsidRDefault="002A102B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 w:val="22"/>
                <w:szCs w:val="22"/>
                <w:lang w:val="en-AU"/>
              </w:rPr>
            </w:pPr>
          </w:p>
          <w:p w14:paraId="6896A6BF" w14:textId="77777777" w:rsidR="00E4623E" w:rsidRDefault="00E4623E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7687D3F6" w14:textId="77777777" w:rsidR="00114F03" w:rsidRDefault="00114F03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45E37F95" w14:textId="77777777" w:rsidR="003B7B7F" w:rsidRDefault="003B7B7F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737B8751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650311C7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41CDFA1A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1600861F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2D262276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2B04E27C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75716BD0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1B41F051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4BAD20AD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43A2608E" w14:textId="77777777" w:rsidR="003B7B7F" w:rsidRDefault="003B7B7F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53DB77C2" w14:textId="77777777" w:rsidR="00114F03" w:rsidRDefault="00114F03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0D5930EC" w14:textId="77777777" w:rsidR="00114F03" w:rsidRDefault="00114F03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258E1CD4" w14:textId="77777777" w:rsidR="00114F03" w:rsidRDefault="00114F03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79BE75CD" w14:textId="77777777" w:rsidR="00114F03" w:rsidRPr="002A102B" w:rsidRDefault="00114F03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</w:tc>
      </w:tr>
    </w:tbl>
    <w:p w14:paraId="731B8C6C" w14:textId="77777777" w:rsidR="002A102B" w:rsidRDefault="002A102B" w:rsidP="00E91B04">
      <w:pPr>
        <w:rPr>
          <w:rFonts w:asciiTheme="minorHAnsi" w:hAnsiTheme="minorHAnsi"/>
          <w:sz w:val="8"/>
          <w:szCs w:val="8"/>
        </w:rPr>
      </w:pPr>
    </w:p>
    <w:tbl>
      <w:tblPr>
        <w:tblW w:w="11057" w:type="dxa"/>
        <w:tblInd w:w="-176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000" w:firstRow="0" w:lastRow="0" w:firstColumn="0" w:lastColumn="0" w:noHBand="0" w:noVBand="0"/>
      </w:tblPr>
      <w:tblGrid>
        <w:gridCol w:w="11057"/>
      </w:tblGrid>
      <w:tr w:rsidR="002A102B" w:rsidRPr="002A102B" w14:paraId="7380C716" w14:textId="77777777" w:rsidTr="002A102B">
        <w:tc>
          <w:tcPr>
            <w:tcW w:w="11057" w:type="dxa"/>
            <w:shd w:val="clear" w:color="auto" w:fill="auto"/>
          </w:tcPr>
          <w:p w14:paraId="3BFDAE1B" w14:textId="7B23B08E" w:rsidR="006B1DCB" w:rsidRPr="00FB4546" w:rsidRDefault="002A102B" w:rsidP="006B1DCB">
            <w:pPr>
              <w:rPr>
                <w:rFonts w:asciiTheme="minorHAnsi" w:hAnsiTheme="minorHAnsi"/>
                <w:sz w:val="28"/>
                <w:szCs w:val="28"/>
              </w:rPr>
            </w:pPr>
            <w:r w:rsidRPr="00FB454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Q3:</w:t>
            </w:r>
            <w:r w:rsidR="003E262D" w:rsidRPr="00FB4546">
              <w:rPr>
                <w:rFonts w:asciiTheme="minorHAnsi" w:hAnsiTheme="minorHAnsi"/>
                <w:sz w:val="28"/>
                <w:szCs w:val="28"/>
              </w:rPr>
              <w:t xml:space="preserve"> What text did you </w:t>
            </w:r>
            <w:r w:rsidR="006B1DCB" w:rsidRPr="00FB4546">
              <w:rPr>
                <w:rFonts w:asciiTheme="minorHAnsi" w:hAnsiTheme="minorHAnsi"/>
                <w:sz w:val="28"/>
                <w:szCs w:val="28"/>
              </w:rPr>
              <w:t>personally like the most</w:t>
            </w:r>
            <w:r w:rsidR="003E262D" w:rsidRPr="00FB4546">
              <w:rPr>
                <w:rFonts w:asciiTheme="minorHAnsi" w:hAnsiTheme="minorHAnsi"/>
                <w:sz w:val="28"/>
                <w:szCs w:val="28"/>
              </w:rPr>
              <w:t xml:space="preserve">? Explain why. In your answer, you should </w:t>
            </w:r>
            <w:r w:rsidR="006B1DCB" w:rsidRPr="00FB4546">
              <w:rPr>
                <w:rFonts w:asciiTheme="minorHAnsi" w:hAnsiTheme="minorHAnsi"/>
                <w:sz w:val="28"/>
                <w:szCs w:val="28"/>
              </w:rPr>
              <w:t>talk about:</w:t>
            </w:r>
          </w:p>
          <w:p w14:paraId="25295D42" w14:textId="77777777" w:rsidR="006B1DCB" w:rsidRPr="00FB4546" w:rsidRDefault="006B1DCB" w:rsidP="006B1DC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i/>
                <w:sz w:val="28"/>
                <w:szCs w:val="28"/>
              </w:rPr>
            </w:pPr>
            <w:r w:rsidRPr="00FB4546">
              <w:rPr>
                <w:rFonts w:asciiTheme="minorHAnsi" w:hAnsiTheme="minorHAnsi"/>
                <w:i/>
                <w:sz w:val="28"/>
                <w:szCs w:val="28"/>
              </w:rPr>
              <w:t>What the text was about</w:t>
            </w:r>
          </w:p>
          <w:p w14:paraId="0EF76DAC" w14:textId="77777777" w:rsidR="006B1DCB" w:rsidRPr="00FB4546" w:rsidRDefault="006B1DCB" w:rsidP="006B1DC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i/>
                <w:sz w:val="28"/>
                <w:szCs w:val="28"/>
              </w:rPr>
            </w:pPr>
            <w:r w:rsidRPr="00FB4546">
              <w:rPr>
                <w:rFonts w:asciiTheme="minorHAnsi" w:hAnsiTheme="minorHAnsi"/>
                <w:i/>
                <w:sz w:val="28"/>
                <w:szCs w:val="28"/>
              </w:rPr>
              <w:t>What background information we need to know to understand it better (this is called context)</w:t>
            </w:r>
          </w:p>
          <w:p w14:paraId="3CF4AE2F" w14:textId="233943A1" w:rsidR="002A102B" w:rsidRPr="00FB4546" w:rsidRDefault="006B1DCB" w:rsidP="006B1DC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i/>
                <w:sz w:val="28"/>
                <w:szCs w:val="28"/>
              </w:rPr>
            </w:pPr>
            <w:r w:rsidRPr="00FB4546">
              <w:rPr>
                <w:rFonts w:asciiTheme="minorHAnsi" w:hAnsiTheme="minorHAnsi"/>
                <w:i/>
                <w:sz w:val="28"/>
                <w:szCs w:val="28"/>
              </w:rPr>
              <w:t xml:space="preserve">One technique (such as alliteration, use of an image, direct quotes, </w:t>
            </w:r>
            <w:proofErr w:type="spellStart"/>
            <w:r w:rsidRPr="00FB4546">
              <w:rPr>
                <w:rFonts w:asciiTheme="minorHAnsi" w:hAnsiTheme="minorHAnsi"/>
                <w:i/>
                <w:sz w:val="28"/>
                <w:szCs w:val="28"/>
              </w:rPr>
              <w:t>etc</w:t>
            </w:r>
            <w:proofErr w:type="spellEnd"/>
            <w:r w:rsidRPr="00FB4546">
              <w:rPr>
                <w:rFonts w:asciiTheme="minorHAnsi" w:hAnsiTheme="minorHAnsi"/>
                <w:i/>
                <w:sz w:val="28"/>
                <w:szCs w:val="28"/>
              </w:rPr>
              <w:t>) used in the text</w:t>
            </w:r>
          </w:p>
          <w:p w14:paraId="02E70393" w14:textId="20DCF235" w:rsidR="006B1DCB" w:rsidRPr="00FB4546" w:rsidRDefault="006B1DCB" w:rsidP="006B1DCB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i/>
                <w:sz w:val="28"/>
                <w:szCs w:val="28"/>
              </w:rPr>
            </w:pPr>
            <w:r w:rsidRPr="00FB4546">
              <w:rPr>
                <w:rFonts w:asciiTheme="minorHAnsi" w:hAnsiTheme="minorHAnsi"/>
                <w:i/>
                <w:sz w:val="28"/>
                <w:szCs w:val="28"/>
              </w:rPr>
              <w:t>An example of this technique</w:t>
            </w:r>
          </w:p>
        </w:tc>
      </w:tr>
      <w:tr w:rsidR="002A102B" w:rsidRPr="002A102B" w14:paraId="152FFA5C" w14:textId="77777777" w:rsidTr="002A102B">
        <w:tc>
          <w:tcPr>
            <w:tcW w:w="11057" w:type="dxa"/>
            <w:shd w:val="clear" w:color="auto" w:fill="auto"/>
          </w:tcPr>
          <w:p w14:paraId="6C3660A4" w14:textId="77777777" w:rsidR="00E4623E" w:rsidRDefault="00E4623E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 w:val="22"/>
                <w:szCs w:val="22"/>
                <w:lang w:val="en-AU"/>
              </w:rPr>
            </w:pPr>
          </w:p>
          <w:p w14:paraId="57F4B234" w14:textId="77777777" w:rsidR="00E4623E" w:rsidRDefault="00E4623E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61654FC7" w14:textId="77777777" w:rsidR="00114F03" w:rsidRDefault="00114F03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06B26BCC" w14:textId="77777777" w:rsidR="00114F03" w:rsidRDefault="00114F03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05DE372C" w14:textId="77777777" w:rsidR="00114F03" w:rsidRDefault="00114F03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1F7267A6" w14:textId="77777777" w:rsidR="00114F03" w:rsidRDefault="00114F03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475EF0DE" w14:textId="77777777" w:rsidR="003B7B7F" w:rsidRDefault="003B7B7F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204B40DA" w14:textId="77777777" w:rsidR="003B7B7F" w:rsidRDefault="003B7B7F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277D4F55" w14:textId="77777777" w:rsidR="00114F03" w:rsidRDefault="00114F03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56BECDA2" w14:textId="77777777" w:rsidR="00114F03" w:rsidRDefault="00114F03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70E39BDC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66DF4938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1F08E4C1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333C79CF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3219CECB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231F1E5C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7BDC7660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11FF8D2F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13D80E8E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62B32631" w14:textId="77777777" w:rsidR="00FB4546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  <w:p w14:paraId="2E628909" w14:textId="77777777" w:rsidR="00FB4546" w:rsidRPr="002A102B" w:rsidRDefault="00FB4546" w:rsidP="00E91B04">
            <w:pPr>
              <w:pStyle w:val="BODYTEXT8"/>
              <w:tabs>
                <w:tab w:val="left" w:pos="357"/>
              </w:tabs>
              <w:rPr>
                <w:rFonts w:asciiTheme="minorHAnsi" w:hAnsiTheme="minorHAnsi"/>
                <w:bCs/>
                <w:szCs w:val="24"/>
                <w:lang w:val="en-AU"/>
              </w:rPr>
            </w:pPr>
          </w:p>
        </w:tc>
      </w:tr>
    </w:tbl>
    <w:p w14:paraId="6CA457F6" w14:textId="77777777" w:rsidR="002A102B" w:rsidRPr="00E4623E" w:rsidRDefault="002A102B" w:rsidP="00E91B04">
      <w:pPr>
        <w:rPr>
          <w:rFonts w:asciiTheme="minorHAnsi" w:hAnsiTheme="minorHAnsi"/>
          <w:sz w:val="8"/>
          <w:szCs w:val="8"/>
        </w:rPr>
      </w:pPr>
    </w:p>
    <w:p w14:paraId="4BA92194" w14:textId="77777777" w:rsidR="002A102B" w:rsidRDefault="002A102B" w:rsidP="00E91B04">
      <w:pPr>
        <w:rPr>
          <w:rFonts w:asciiTheme="minorHAnsi" w:hAnsiTheme="minorHAnsi"/>
          <w:sz w:val="8"/>
          <w:szCs w:val="8"/>
        </w:rPr>
      </w:pPr>
    </w:p>
    <w:p w14:paraId="4D491F2C" w14:textId="77777777" w:rsidR="00FB4546" w:rsidRDefault="00FB4546" w:rsidP="00E91B04">
      <w:pPr>
        <w:rPr>
          <w:rFonts w:asciiTheme="minorHAnsi" w:hAnsiTheme="minorHAnsi"/>
          <w:sz w:val="8"/>
          <w:szCs w:val="8"/>
        </w:rPr>
      </w:pPr>
    </w:p>
    <w:p w14:paraId="093DBD72" w14:textId="77777777" w:rsidR="00FB4546" w:rsidRDefault="00FB4546" w:rsidP="00E91B04">
      <w:pPr>
        <w:rPr>
          <w:rFonts w:asciiTheme="minorHAnsi" w:hAnsiTheme="minorHAnsi"/>
          <w:sz w:val="8"/>
          <w:szCs w:val="8"/>
        </w:rPr>
      </w:pPr>
    </w:p>
    <w:p w14:paraId="20DB133C" w14:textId="77777777" w:rsidR="00490833" w:rsidRPr="00E4623E" w:rsidRDefault="00490833" w:rsidP="00E4623E">
      <w:pPr>
        <w:widowControl w:val="0"/>
        <w:spacing w:line="276" w:lineRule="auto"/>
        <w:rPr>
          <w:rFonts w:asciiTheme="minorHAnsi" w:hAnsiTheme="minorHAnsi"/>
          <w:b/>
          <w:sz w:val="8"/>
          <w:szCs w:val="8"/>
        </w:rPr>
      </w:pPr>
    </w:p>
    <w:tbl>
      <w:tblPr>
        <w:tblW w:w="11057" w:type="dxa"/>
        <w:tblInd w:w="-176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000" w:firstRow="0" w:lastRow="0" w:firstColumn="0" w:lastColumn="0" w:noHBand="0" w:noVBand="0"/>
      </w:tblPr>
      <w:tblGrid>
        <w:gridCol w:w="11057"/>
      </w:tblGrid>
      <w:tr w:rsidR="004B2C52" w:rsidRPr="002A102B" w14:paraId="146C8E9E" w14:textId="77777777" w:rsidTr="006D6522">
        <w:tc>
          <w:tcPr>
            <w:tcW w:w="11057" w:type="dxa"/>
            <w:shd w:val="clear" w:color="auto" w:fill="C6D9F1" w:themeFill="text2" w:themeFillTint="33"/>
          </w:tcPr>
          <w:p w14:paraId="26292B3D" w14:textId="2DF519A3" w:rsidR="004B2C52" w:rsidRPr="00FB4546" w:rsidRDefault="004B2C52" w:rsidP="00FB4546">
            <w:pPr>
              <w:pStyle w:val="BODYTEXT8"/>
              <w:tabs>
                <w:tab w:val="left" w:pos="357"/>
              </w:tabs>
              <w:spacing w:before="60" w:after="40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</w:pPr>
            <w:r w:rsidRPr="00FB4546">
              <w:rPr>
                <w:sz w:val="28"/>
                <w:szCs w:val="28"/>
              </w:rPr>
              <w:br w:type="page"/>
            </w:r>
            <w:r w:rsidRPr="00FB4546">
              <w:rPr>
                <w:sz w:val="28"/>
                <w:szCs w:val="28"/>
              </w:rPr>
              <w:br w:type="page"/>
            </w:r>
            <w:r w:rsidR="00C946D6" w:rsidRPr="00FB4546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 xml:space="preserve">After completing the </w:t>
            </w:r>
            <w:r w:rsidR="00FB4546" w:rsidRPr="00FB4546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>discussion with your teacher</w:t>
            </w:r>
            <w:r w:rsidR="00C946D6" w:rsidRPr="00FB4546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>, you</w:t>
            </w:r>
            <w:r w:rsidR="003B7B7F" w:rsidRPr="00FB4546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 xml:space="preserve"> </w:t>
            </w:r>
            <w:r w:rsidR="00C946D6" w:rsidRPr="00FB4546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>will answer the following question</w:t>
            </w:r>
            <w:r w:rsidR="003B7B7F" w:rsidRPr="00FB4546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 xml:space="preserve"> to make a final contribution</w:t>
            </w:r>
            <w:r w:rsidR="00FB4546" w:rsidRPr="00FB4546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>. You do not need to take any notes</w:t>
            </w:r>
            <w:r w:rsidR="0012497C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>.</w:t>
            </w:r>
          </w:p>
        </w:tc>
      </w:tr>
    </w:tbl>
    <w:p w14:paraId="72831FF7" w14:textId="77777777" w:rsidR="004B2C52" w:rsidRDefault="004B2C52" w:rsidP="004B2C52">
      <w:pPr>
        <w:rPr>
          <w:rFonts w:asciiTheme="minorHAnsi" w:hAnsiTheme="minorHAnsi"/>
        </w:rPr>
      </w:pPr>
    </w:p>
    <w:p w14:paraId="20996574" w14:textId="77777777" w:rsidR="00FB4546" w:rsidRDefault="00FB4546" w:rsidP="004B2C52">
      <w:pPr>
        <w:rPr>
          <w:rFonts w:asciiTheme="minorHAnsi" w:hAnsiTheme="minorHAnsi"/>
        </w:rPr>
      </w:pPr>
    </w:p>
    <w:tbl>
      <w:tblPr>
        <w:tblW w:w="11057" w:type="dxa"/>
        <w:tblInd w:w="-176" w:type="dxa"/>
        <w:tblBorders>
          <w:top w:val="double" w:sz="4" w:space="0" w:color="8DB3E2" w:themeColor="text2" w:themeTint="66"/>
          <w:left w:val="double" w:sz="4" w:space="0" w:color="8DB3E2" w:themeColor="text2" w:themeTint="66"/>
          <w:bottom w:val="double" w:sz="4" w:space="0" w:color="8DB3E2" w:themeColor="text2" w:themeTint="66"/>
          <w:right w:val="double" w:sz="4" w:space="0" w:color="8DB3E2" w:themeColor="text2" w:themeTint="66"/>
          <w:insideH w:val="double" w:sz="4" w:space="0" w:color="8DB3E2" w:themeColor="text2" w:themeTint="66"/>
          <w:insideV w:val="double" w:sz="4" w:space="0" w:color="8DB3E2" w:themeColor="text2" w:themeTint="66"/>
        </w:tblBorders>
        <w:tblLook w:val="0000" w:firstRow="0" w:lastRow="0" w:firstColumn="0" w:lastColumn="0" w:noHBand="0" w:noVBand="0"/>
      </w:tblPr>
      <w:tblGrid>
        <w:gridCol w:w="11057"/>
      </w:tblGrid>
      <w:tr w:rsidR="004B2C52" w:rsidRPr="002A102B" w14:paraId="3F8A5D3F" w14:textId="77777777" w:rsidTr="00FB4546">
        <w:trPr>
          <w:trHeight w:val="908"/>
        </w:trPr>
        <w:tc>
          <w:tcPr>
            <w:tcW w:w="11057" w:type="dxa"/>
            <w:shd w:val="clear" w:color="auto" w:fill="auto"/>
            <w:vAlign w:val="center"/>
          </w:tcPr>
          <w:p w14:paraId="2B6E3F97" w14:textId="18D01FA4" w:rsidR="00FB4546" w:rsidRPr="00FB4546" w:rsidRDefault="00FB4546" w:rsidP="00FB454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>Q4</w:t>
            </w:r>
            <w:r w:rsidR="004B2C52" w:rsidRPr="00FB4546">
              <w:rPr>
                <w:rFonts w:asciiTheme="minorHAnsi" w:hAnsiTheme="minorHAnsi"/>
                <w:b/>
                <w:bCs/>
                <w:sz w:val="28"/>
                <w:szCs w:val="28"/>
                <w:lang w:val="en-AU"/>
              </w:rPr>
              <w:t xml:space="preserve">: </w:t>
            </w:r>
            <w:r w:rsidR="00C946D6" w:rsidRPr="00FB4546">
              <w:rPr>
                <w:rFonts w:asciiTheme="minorHAnsi" w:hAnsiTheme="minorHAnsi"/>
                <w:sz w:val="28"/>
                <w:szCs w:val="28"/>
              </w:rPr>
              <w:t xml:space="preserve">Do you think you prepared effectively for this task? If you were to complete a similar task in the future, what would you do differently? </w:t>
            </w:r>
          </w:p>
        </w:tc>
      </w:tr>
    </w:tbl>
    <w:p w14:paraId="296252E7" w14:textId="77777777" w:rsidR="004B2C52" w:rsidRDefault="004B2C52" w:rsidP="00FB4546">
      <w:pPr>
        <w:rPr>
          <w:rFonts w:asciiTheme="minorHAnsi" w:hAnsiTheme="minorHAnsi"/>
          <w:sz w:val="8"/>
          <w:szCs w:val="8"/>
        </w:rPr>
      </w:pPr>
    </w:p>
    <w:sectPr w:rsidR="004B2C52" w:rsidSect="00AF4910">
      <w:headerReference w:type="default" r:id="rId7"/>
      <w:pgSz w:w="11907" w:h="16839" w:code="9"/>
      <w:pgMar w:top="1985" w:right="720" w:bottom="284" w:left="720" w:header="25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B344F" w14:textId="77777777" w:rsidR="00E61931" w:rsidRDefault="00E61931" w:rsidP="006A6BFE">
      <w:r>
        <w:separator/>
      </w:r>
    </w:p>
  </w:endnote>
  <w:endnote w:type="continuationSeparator" w:id="0">
    <w:p w14:paraId="1D217171" w14:textId="77777777" w:rsidR="00E61931" w:rsidRDefault="00E61931" w:rsidP="006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MADG L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1ED37" w14:textId="77777777" w:rsidR="00E61931" w:rsidRDefault="00E61931" w:rsidP="006A6BFE">
      <w:r>
        <w:separator/>
      </w:r>
    </w:p>
  </w:footnote>
  <w:footnote w:type="continuationSeparator" w:id="0">
    <w:p w14:paraId="361495A3" w14:textId="77777777" w:rsidR="00E61931" w:rsidRDefault="00E61931" w:rsidP="006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55CF" w14:textId="77777777" w:rsidR="004302CC" w:rsidRPr="00C562D5" w:rsidRDefault="004302CC" w:rsidP="006A6BFE">
    <w:pPr>
      <w:jc w:val="center"/>
      <w:rPr>
        <w:rFonts w:asciiTheme="minorHAnsi" w:hAnsiTheme="minorHAnsi"/>
        <w:sz w:val="28"/>
        <w:szCs w:val="28"/>
      </w:rPr>
    </w:pPr>
    <w:r w:rsidRPr="00C562D5">
      <w:rPr>
        <w:rFonts w:asciiTheme="minorHAnsi" w:hAnsiTheme="minorHAnsi"/>
        <w:noProof/>
        <w:sz w:val="28"/>
        <w:szCs w:val="28"/>
        <w:lang w:val="en-AU" w:eastAsia="en-AU"/>
      </w:rPr>
      <w:drawing>
        <wp:inline distT="0" distB="0" distL="0" distR="0" wp14:anchorId="0D394E6F" wp14:editId="6A82B949">
          <wp:extent cx="381000" cy="3714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PA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153"/>
                  <a:stretch/>
                </pic:blipFill>
                <pic:spPr bwMode="auto">
                  <a:xfrm>
                    <a:off x="0" y="0"/>
                    <a:ext cx="379869" cy="3703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DFCA3B" w14:textId="77777777" w:rsidR="004302CC" w:rsidRPr="00C562D5" w:rsidRDefault="004302CC" w:rsidP="006A6BFE">
    <w:pPr>
      <w:pStyle w:val="Heading3"/>
      <w:jc w:val="center"/>
      <w:rPr>
        <w:rFonts w:asciiTheme="minorHAnsi" w:hAnsiTheme="minorHAnsi"/>
        <w:b w:val="0"/>
        <w:sz w:val="10"/>
        <w:u w:val="none"/>
      </w:rPr>
    </w:pPr>
  </w:p>
  <w:p w14:paraId="705DFFB7" w14:textId="77777777" w:rsidR="004302CC" w:rsidRPr="00270EB1" w:rsidRDefault="004302CC" w:rsidP="006A6BFE">
    <w:pPr>
      <w:pStyle w:val="Heading3"/>
      <w:jc w:val="center"/>
      <w:rPr>
        <w:rFonts w:asciiTheme="minorHAnsi" w:hAnsiTheme="minorHAnsi"/>
        <w:b w:val="0"/>
        <w:sz w:val="22"/>
        <w:u w:val="none"/>
      </w:rPr>
    </w:pPr>
    <w:r w:rsidRPr="00270EB1">
      <w:rPr>
        <w:rFonts w:asciiTheme="minorHAnsi" w:hAnsiTheme="minorHAnsi"/>
        <w:b w:val="0"/>
        <w:sz w:val="22"/>
        <w:u w:val="none"/>
      </w:rPr>
      <w:t>CALLAGHAN COLLEGE WALLSEND CAMPUS</w:t>
    </w:r>
  </w:p>
  <w:p w14:paraId="6127F7DB" w14:textId="5FFD261E" w:rsidR="004302CC" w:rsidRPr="001519DA" w:rsidRDefault="004302CC" w:rsidP="006A6BFE">
    <w:pPr>
      <w:pStyle w:val="Heading3"/>
      <w:jc w:val="center"/>
      <w:rPr>
        <w:rFonts w:asciiTheme="minorHAnsi" w:hAnsiTheme="minorHAnsi"/>
        <w:sz w:val="22"/>
        <w:u w:val="none"/>
      </w:rPr>
    </w:pPr>
    <w:r>
      <w:rPr>
        <w:rFonts w:asciiTheme="minorHAnsi" w:hAnsiTheme="minorHAnsi"/>
        <w:sz w:val="22"/>
        <w:u w:val="none"/>
      </w:rPr>
      <w:t xml:space="preserve">YEAR 10 </w:t>
    </w:r>
    <w:r w:rsidR="006B1DCB">
      <w:rPr>
        <w:rFonts w:asciiTheme="minorHAnsi" w:hAnsiTheme="minorHAnsi"/>
        <w:sz w:val="22"/>
        <w:u w:val="none"/>
      </w:rPr>
      <w:t>LIFESKILLS</w:t>
    </w:r>
    <w:r w:rsidR="007847AD">
      <w:rPr>
        <w:rFonts w:asciiTheme="minorHAnsi" w:hAnsiTheme="minorHAnsi"/>
        <w:sz w:val="22"/>
        <w:u w:val="none"/>
      </w:rPr>
      <w:t xml:space="preserve"> </w:t>
    </w:r>
    <w:r w:rsidRPr="001519DA">
      <w:rPr>
        <w:rFonts w:asciiTheme="minorHAnsi" w:hAnsiTheme="minorHAnsi"/>
        <w:sz w:val="22"/>
        <w:u w:val="none"/>
      </w:rPr>
      <w:t>ENGLISH 201</w:t>
    </w:r>
    <w:r w:rsidR="00692284">
      <w:rPr>
        <w:rFonts w:asciiTheme="minorHAnsi" w:hAnsiTheme="minorHAnsi"/>
        <w:sz w:val="22"/>
        <w:u w:val="none"/>
      </w:rPr>
      <w:t>7</w:t>
    </w:r>
    <w:r w:rsidRPr="001519DA">
      <w:rPr>
        <w:rFonts w:asciiTheme="minorHAnsi" w:hAnsiTheme="minorHAnsi"/>
        <w:sz w:val="22"/>
        <w:u w:val="none"/>
      </w:rPr>
      <w:t xml:space="preserve"> – </w:t>
    </w:r>
    <w:r>
      <w:rPr>
        <w:rFonts w:asciiTheme="minorHAnsi" w:hAnsiTheme="minorHAnsi"/>
        <w:sz w:val="22"/>
        <w:u w:val="none"/>
      </w:rPr>
      <w:t>PERSPECTIVES OF YOUTH</w:t>
    </w:r>
  </w:p>
  <w:p w14:paraId="555C6772" w14:textId="620B8CED" w:rsidR="004302CC" w:rsidRPr="00270EB1" w:rsidRDefault="004302CC" w:rsidP="006A6BFE">
    <w:pPr>
      <w:pStyle w:val="Heading3"/>
      <w:jc w:val="center"/>
      <w:rPr>
        <w:rFonts w:asciiTheme="minorHAnsi" w:hAnsiTheme="minorHAnsi"/>
        <w:bCs w:val="0"/>
        <w:sz w:val="22"/>
        <w:u w:val="none"/>
      </w:rPr>
    </w:pPr>
    <w:r w:rsidRPr="00270EB1">
      <w:rPr>
        <w:rFonts w:asciiTheme="minorHAnsi" w:hAnsiTheme="minorHAnsi"/>
        <w:sz w:val="22"/>
        <w:u w:val="none"/>
      </w:rPr>
      <w:t xml:space="preserve">Assessment Task </w:t>
    </w:r>
    <w:r>
      <w:rPr>
        <w:rFonts w:asciiTheme="minorHAnsi" w:hAnsiTheme="minorHAnsi"/>
        <w:sz w:val="22"/>
        <w:u w:val="none"/>
      </w:rPr>
      <w:t>One</w:t>
    </w:r>
    <w:r w:rsidRPr="00270EB1">
      <w:rPr>
        <w:rFonts w:asciiTheme="minorHAnsi" w:hAnsiTheme="minorHAnsi"/>
        <w:sz w:val="22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26F"/>
    <w:multiLevelType w:val="hybridMultilevel"/>
    <w:tmpl w:val="A606A4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6EA3"/>
    <w:multiLevelType w:val="hybridMultilevel"/>
    <w:tmpl w:val="6046F546"/>
    <w:lvl w:ilvl="0" w:tplc="98724D3E">
      <w:start w:val="2"/>
      <w:numFmt w:val="bullet"/>
      <w:lvlText w:val="—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trike w:val="0"/>
        <w:dstrike w:val="0"/>
        <w:color w:val="000000"/>
        <w:w w:val="22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408A"/>
    <w:multiLevelType w:val="hybridMultilevel"/>
    <w:tmpl w:val="74C2C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72FA"/>
    <w:multiLevelType w:val="hybridMultilevel"/>
    <w:tmpl w:val="763083E0"/>
    <w:lvl w:ilvl="0" w:tplc="0B5AF79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4A9A"/>
    <w:multiLevelType w:val="hybridMultilevel"/>
    <w:tmpl w:val="88C4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135"/>
    <w:multiLevelType w:val="hybridMultilevel"/>
    <w:tmpl w:val="5FE0A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AD29EE"/>
    <w:multiLevelType w:val="hybridMultilevel"/>
    <w:tmpl w:val="83E68830"/>
    <w:lvl w:ilvl="0" w:tplc="98724D3E">
      <w:start w:val="2"/>
      <w:numFmt w:val="bullet"/>
      <w:lvlText w:val="—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trike w:val="0"/>
        <w:dstrike w:val="0"/>
        <w:color w:val="000000"/>
        <w:w w:val="22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25719"/>
    <w:multiLevelType w:val="hybridMultilevel"/>
    <w:tmpl w:val="6A105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E504D"/>
    <w:multiLevelType w:val="hybridMultilevel"/>
    <w:tmpl w:val="D2AC9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852D6"/>
    <w:multiLevelType w:val="hybridMultilevel"/>
    <w:tmpl w:val="4468DB84"/>
    <w:lvl w:ilvl="0" w:tplc="98724D3E">
      <w:start w:val="2"/>
      <w:numFmt w:val="bullet"/>
      <w:lvlText w:val="—"/>
      <w:lvlJc w:val="left"/>
      <w:pPr>
        <w:tabs>
          <w:tab w:val="num" w:pos="227"/>
        </w:tabs>
        <w:ind w:left="227" w:hanging="227"/>
      </w:pPr>
      <w:rPr>
        <w:rFonts w:ascii="Century Gothic" w:hAnsi="Century Gothic" w:hint="default"/>
        <w:b/>
        <w:i w:val="0"/>
        <w:strike w:val="0"/>
        <w:dstrike w:val="0"/>
        <w:color w:val="000000"/>
        <w:w w:val="22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1103B"/>
    <w:multiLevelType w:val="hybridMultilevel"/>
    <w:tmpl w:val="3C7242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75279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2164DA"/>
    <w:multiLevelType w:val="hybridMultilevel"/>
    <w:tmpl w:val="AA1431A8"/>
    <w:lvl w:ilvl="0" w:tplc="2A405D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E2EB8"/>
    <w:multiLevelType w:val="hybridMultilevel"/>
    <w:tmpl w:val="128CC3D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4" w15:restartNumberingAfterBreak="0">
    <w:nsid w:val="2B5E0354"/>
    <w:multiLevelType w:val="hybridMultilevel"/>
    <w:tmpl w:val="D80E4ABA"/>
    <w:lvl w:ilvl="0" w:tplc="0C090005">
      <w:start w:val="1"/>
      <w:numFmt w:val="bullet"/>
      <w:lvlText w:val=""/>
      <w:lvlJc w:val="left"/>
      <w:pPr>
        <w:ind w:left="86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 w15:restartNumberingAfterBreak="0">
    <w:nsid w:val="2B8F59DB"/>
    <w:multiLevelType w:val="hybridMultilevel"/>
    <w:tmpl w:val="EB6A08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C2057A"/>
    <w:multiLevelType w:val="hybridMultilevel"/>
    <w:tmpl w:val="B4A473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D08B8"/>
    <w:multiLevelType w:val="hybridMultilevel"/>
    <w:tmpl w:val="46D02A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56037"/>
    <w:multiLevelType w:val="hybridMultilevel"/>
    <w:tmpl w:val="EC065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915F6"/>
    <w:multiLevelType w:val="hybridMultilevel"/>
    <w:tmpl w:val="6CF44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B2AAF"/>
    <w:multiLevelType w:val="hybridMultilevel"/>
    <w:tmpl w:val="7EF26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0286A"/>
    <w:multiLevelType w:val="hybridMultilevel"/>
    <w:tmpl w:val="533A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224B7"/>
    <w:multiLevelType w:val="hybridMultilevel"/>
    <w:tmpl w:val="7804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63A63"/>
    <w:multiLevelType w:val="hybridMultilevel"/>
    <w:tmpl w:val="607C042A"/>
    <w:lvl w:ilvl="0" w:tplc="C0421FF2">
      <w:start w:val="1"/>
      <w:numFmt w:val="bullet"/>
      <w:lvlText w:val=""/>
      <w:lvlJc w:val="left"/>
      <w:pPr>
        <w:tabs>
          <w:tab w:val="num" w:pos="340"/>
        </w:tabs>
        <w:ind w:left="397" w:hanging="284"/>
      </w:pPr>
      <w:rPr>
        <w:rFonts w:ascii="Wingdings" w:hAnsi="Wingdings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668AB"/>
    <w:multiLevelType w:val="hybridMultilevel"/>
    <w:tmpl w:val="6D7E1B98"/>
    <w:lvl w:ilvl="0" w:tplc="C0421FF2">
      <w:start w:val="1"/>
      <w:numFmt w:val="bullet"/>
      <w:lvlText w:val=""/>
      <w:lvlJc w:val="left"/>
      <w:pPr>
        <w:ind w:left="9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5" w15:restartNumberingAfterBreak="0">
    <w:nsid w:val="55207F7B"/>
    <w:multiLevelType w:val="hybridMultilevel"/>
    <w:tmpl w:val="DD26970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5E44BB"/>
    <w:multiLevelType w:val="hybridMultilevel"/>
    <w:tmpl w:val="1B1C6420"/>
    <w:lvl w:ilvl="0" w:tplc="AC94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221EC"/>
    <w:multiLevelType w:val="hybridMultilevel"/>
    <w:tmpl w:val="1A885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D1D32"/>
    <w:multiLevelType w:val="hybridMultilevel"/>
    <w:tmpl w:val="57F27B58"/>
    <w:lvl w:ilvl="0" w:tplc="C0421FF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D010B"/>
    <w:multiLevelType w:val="hybridMultilevel"/>
    <w:tmpl w:val="816477A2"/>
    <w:lvl w:ilvl="0" w:tplc="C0421FF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22BA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C2E69F3"/>
    <w:multiLevelType w:val="hybridMultilevel"/>
    <w:tmpl w:val="D4E05656"/>
    <w:lvl w:ilvl="0" w:tplc="AC94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E7856"/>
    <w:multiLevelType w:val="hybridMultilevel"/>
    <w:tmpl w:val="8ABE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9314C"/>
    <w:multiLevelType w:val="hybridMultilevel"/>
    <w:tmpl w:val="B614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976C5"/>
    <w:multiLevelType w:val="hybridMultilevel"/>
    <w:tmpl w:val="879E3396"/>
    <w:lvl w:ilvl="0" w:tplc="AC943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11CBF"/>
    <w:multiLevelType w:val="hybridMultilevel"/>
    <w:tmpl w:val="4F46A2AA"/>
    <w:lvl w:ilvl="0" w:tplc="EF9AAF6C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6E51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C8B31F5"/>
    <w:multiLevelType w:val="hybridMultilevel"/>
    <w:tmpl w:val="75E07616"/>
    <w:lvl w:ilvl="0" w:tplc="0C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7FA95A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25"/>
  </w:num>
  <w:num w:numId="5">
    <w:abstractNumId w:val="14"/>
  </w:num>
  <w:num w:numId="6">
    <w:abstractNumId w:val="37"/>
  </w:num>
  <w:num w:numId="7">
    <w:abstractNumId w:val="0"/>
  </w:num>
  <w:num w:numId="8">
    <w:abstractNumId w:val="26"/>
  </w:num>
  <w:num w:numId="9">
    <w:abstractNumId w:val="30"/>
  </w:num>
  <w:num w:numId="10">
    <w:abstractNumId w:val="15"/>
  </w:num>
  <w:num w:numId="11">
    <w:abstractNumId w:val="38"/>
  </w:num>
  <w:num w:numId="12">
    <w:abstractNumId w:val="36"/>
  </w:num>
  <w:num w:numId="13">
    <w:abstractNumId w:val="11"/>
  </w:num>
  <w:num w:numId="14">
    <w:abstractNumId w:val="22"/>
  </w:num>
  <w:num w:numId="15">
    <w:abstractNumId w:val="31"/>
  </w:num>
  <w:num w:numId="16">
    <w:abstractNumId w:val="33"/>
  </w:num>
  <w:num w:numId="17">
    <w:abstractNumId w:val="24"/>
  </w:num>
  <w:num w:numId="18">
    <w:abstractNumId w:val="28"/>
  </w:num>
  <w:num w:numId="19">
    <w:abstractNumId w:val="9"/>
  </w:num>
  <w:num w:numId="20">
    <w:abstractNumId w:val="1"/>
  </w:num>
  <w:num w:numId="21">
    <w:abstractNumId w:val="6"/>
  </w:num>
  <w:num w:numId="22">
    <w:abstractNumId w:val="3"/>
  </w:num>
  <w:num w:numId="23">
    <w:abstractNumId w:val="2"/>
  </w:num>
  <w:num w:numId="24">
    <w:abstractNumId w:val="12"/>
  </w:num>
  <w:num w:numId="25">
    <w:abstractNumId w:val="34"/>
  </w:num>
  <w:num w:numId="26">
    <w:abstractNumId w:val="21"/>
  </w:num>
  <w:num w:numId="27">
    <w:abstractNumId w:val="32"/>
  </w:num>
  <w:num w:numId="28">
    <w:abstractNumId w:val="10"/>
  </w:num>
  <w:num w:numId="29">
    <w:abstractNumId w:val="4"/>
  </w:num>
  <w:num w:numId="30">
    <w:abstractNumId w:val="35"/>
  </w:num>
  <w:num w:numId="31">
    <w:abstractNumId w:val="20"/>
  </w:num>
  <w:num w:numId="32">
    <w:abstractNumId w:val="5"/>
  </w:num>
  <w:num w:numId="33">
    <w:abstractNumId w:val="27"/>
  </w:num>
  <w:num w:numId="34">
    <w:abstractNumId w:val="13"/>
  </w:num>
  <w:num w:numId="35">
    <w:abstractNumId w:val="19"/>
  </w:num>
  <w:num w:numId="36">
    <w:abstractNumId w:val="29"/>
  </w:num>
  <w:num w:numId="37">
    <w:abstractNumId w:val="7"/>
  </w:num>
  <w:num w:numId="38">
    <w:abstractNumId w:val="18"/>
  </w:num>
  <w:num w:numId="3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A4"/>
    <w:rsid w:val="00002820"/>
    <w:rsid w:val="00007D46"/>
    <w:rsid w:val="00011248"/>
    <w:rsid w:val="000118C6"/>
    <w:rsid w:val="00011C62"/>
    <w:rsid w:val="0001479C"/>
    <w:rsid w:val="00021906"/>
    <w:rsid w:val="000227DF"/>
    <w:rsid w:val="000242FF"/>
    <w:rsid w:val="000252FF"/>
    <w:rsid w:val="0003048F"/>
    <w:rsid w:val="00034E7F"/>
    <w:rsid w:val="00040ECF"/>
    <w:rsid w:val="00045FD4"/>
    <w:rsid w:val="00050889"/>
    <w:rsid w:val="00057C88"/>
    <w:rsid w:val="00063547"/>
    <w:rsid w:val="00063D3A"/>
    <w:rsid w:val="00074B39"/>
    <w:rsid w:val="0007611D"/>
    <w:rsid w:val="00077F11"/>
    <w:rsid w:val="00081AAC"/>
    <w:rsid w:val="000821D3"/>
    <w:rsid w:val="000835C1"/>
    <w:rsid w:val="000B132F"/>
    <w:rsid w:val="000B4208"/>
    <w:rsid w:val="000D2225"/>
    <w:rsid w:val="000E3579"/>
    <w:rsid w:val="000E3631"/>
    <w:rsid w:val="000E44C9"/>
    <w:rsid w:val="000E6B6F"/>
    <w:rsid w:val="000F0314"/>
    <w:rsid w:val="000F5537"/>
    <w:rsid w:val="000F558A"/>
    <w:rsid w:val="000F5B6B"/>
    <w:rsid w:val="001012B6"/>
    <w:rsid w:val="00114F03"/>
    <w:rsid w:val="00121A9F"/>
    <w:rsid w:val="00122310"/>
    <w:rsid w:val="0012497C"/>
    <w:rsid w:val="00130717"/>
    <w:rsid w:val="001418EE"/>
    <w:rsid w:val="0014267A"/>
    <w:rsid w:val="001432A8"/>
    <w:rsid w:val="00145C92"/>
    <w:rsid w:val="00151134"/>
    <w:rsid w:val="001519DA"/>
    <w:rsid w:val="00156D64"/>
    <w:rsid w:val="001656C7"/>
    <w:rsid w:val="00182AED"/>
    <w:rsid w:val="0018394A"/>
    <w:rsid w:val="00183F27"/>
    <w:rsid w:val="001A0720"/>
    <w:rsid w:val="001A7EE3"/>
    <w:rsid w:val="001B79A0"/>
    <w:rsid w:val="001C6268"/>
    <w:rsid w:val="001D1EFA"/>
    <w:rsid w:val="001E7687"/>
    <w:rsid w:val="001F0274"/>
    <w:rsid w:val="001F4162"/>
    <w:rsid w:val="001F51B3"/>
    <w:rsid w:val="002021F2"/>
    <w:rsid w:val="00202F22"/>
    <w:rsid w:val="00204F38"/>
    <w:rsid w:val="00216579"/>
    <w:rsid w:val="002238FF"/>
    <w:rsid w:val="00234E4C"/>
    <w:rsid w:val="002500EF"/>
    <w:rsid w:val="00250FC8"/>
    <w:rsid w:val="002533D3"/>
    <w:rsid w:val="00260A6D"/>
    <w:rsid w:val="00266CB8"/>
    <w:rsid w:val="00270EB1"/>
    <w:rsid w:val="00271B82"/>
    <w:rsid w:val="00272B0E"/>
    <w:rsid w:val="002742DF"/>
    <w:rsid w:val="00274F08"/>
    <w:rsid w:val="00275FB1"/>
    <w:rsid w:val="00280356"/>
    <w:rsid w:val="00280A5E"/>
    <w:rsid w:val="002927D8"/>
    <w:rsid w:val="00292921"/>
    <w:rsid w:val="00296320"/>
    <w:rsid w:val="002A102B"/>
    <w:rsid w:val="002A121B"/>
    <w:rsid w:val="002A4DA4"/>
    <w:rsid w:val="002B1BCF"/>
    <w:rsid w:val="002B7FF8"/>
    <w:rsid w:val="002C00D8"/>
    <w:rsid w:val="002C0FDD"/>
    <w:rsid w:val="002C2C10"/>
    <w:rsid w:val="002C3CB8"/>
    <w:rsid w:val="002C5AB4"/>
    <w:rsid w:val="002E04A5"/>
    <w:rsid w:val="002E0BD3"/>
    <w:rsid w:val="002E26F6"/>
    <w:rsid w:val="002F261D"/>
    <w:rsid w:val="002F2670"/>
    <w:rsid w:val="00301444"/>
    <w:rsid w:val="00311DE8"/>
    <w:rsid w:val="003277C4"/>
    <w:rsid w:val="0033708D"/>
    <w:rsid w:val="00340BC9"/>
    <w:rsid w:val="003413B0"/>
    <w:rsid w:val="0034206A"/>
    <w:rsid w:val="00345EBB"/>
    <w:rsid w:val="00346730"/>
    <w:rsid w:val="00347073"/>
    <w:rsid w:val="00351318"/>
    <w:rsid w:val="00351CA8"/>
    <w:rsid w:val="003629E1"/>
    <w:rsid w:val="00363460"/>
    <w:rsid w:val="00366574"/>
    <w:rsid w:val="00371414"/>
    <w:rsid w:val="00372685"/>
    <w:rsid w:val="00373001"/>
    <w:rsid w:val="00374185"/>
    <w:rsid w:val="003743BF"/>
    <w:rsid w:val="003766A8"/>
    <w:rsid w:val="00381437"/>
    <w:rsid w:val="0038146C"/>
    <w:rsid w:val="003838DF"/>
    <w:rsid w:val="00384EB4"/>
    <w:rsid w:val="003866A4"/>
    <w:rsid w:val="0038748E"/>
    <w:rsid w:val="00387AAF"/>
    <w:rsid w:val="00392E2A"/>
    <w:rsid w:val="003946D5"/>
    <w:rsid w:val="003B4839"/>
    <w:rsid w:val="003B5F91"/>
    <w:rsid w:val="003B7B7F"/>
    <w:rsid w:val="003C06ED"/>
    <w:rsid w:val="003C17BE"/>
    <w:rsid w:val="003D195B"/>
    <w:rsid w:val="003D4487"/>
    <w:rsid w:val="003E262D"/>
    <w:rsid w:val="003E54A2"/>
    <w:rsid w:val="003E7358"/>
    <w:rsid w:val="003E76E8"/>
    <w:rsid w:val="003F4B55"/>
    <w:rsid w:val="00410BA5"/>
    <w:rsid w:val="0041117C"/>
    <w:rsid w:val="00413BED"/>
    <w:rsid w:val="00414233"/>
    <w:rsid w:val="00421751"/>
    <w:rsid w:val="00426D57"/>
    <w:rsid w:val="00426EF4"/>
    <w:rsid w:val="004302CC"/>
    <w:rsid w:val="00432ECC"/>
    <w:rsid w:val="004364D2"/>
    <w:rsid w:val="00442914"/>
    <w:rsid w:val="00452B21"/>
    <w:rsid w:val="00454F16"/>
    <w:rsid w:val="004612A3"/>
    <w:rsid w:val="00461E9C"/>
    <w:rsid w:val="00465541"/>
    <w:rsid w:val="004709DC"/>
    <w:rsid w:val="004710F0"/>
    <w:rsid w:val="00473797"/>
    <w:rsid w:val="00482B4C"/>
    <w:rsid w:val="00485735"/>
    <w:rsid w:val="00486BEA"/>
    <w:rsid w:val="00490833"/>
    <w:rsid w:val="004942F6"/>
    <w:rsid w:val="0049736B"/>
    <w:rsid w:val="004B228F"/>
    <w:rsid w:val="004B2C52"/>
    <w:rsid w:val="004B31F9"/>
    <w:rsid w:val="004B4185"/>
    <w:rsid w:val="004C1E1C"/>
    <w:rsid w:val="004D048F"/>
    <w:rsid w:val="004D0F8A"/>
    <w:rsid w:val="004D5C3F"/>
    <w:rsid w:val="004E0117"/>
    <w:rsid w:val="004E2A2B"/>
    <w:rsid w:val="004E7C91"/>
    <w:rsid w:val="00500F01"/>
    <w:rsid w:val="00507CB5"/>
    <w:rsid w:val="0051196D"/>
    <w:rsid w:val="00515254"/>
    <w:rsid w:val="005155CF"/>
    <w:rsid w:val="00515F42"/>
    <w:rsid w:val="00515FDC"/>
    <w:rsid w:val="005203FD"/>
    <w:rsid w:val="00521367"/>
    <w:rsid w:val="00523FD9"/>
    <w:rsid w:val="00525CFB"/>
    <w:rsid w:val="00527898"/>
    <w:rsid w:val="00531BD3"/>
    <w:rsid w:val="00532371"/>
    <w:rsid w:val="0053517A"/>
    <w:rsid w:val="00545690"/>
    <w:rsid w:val="00546B22"/>
    <w:rsid w:val="00550D5E"/>
    <w:rsid w:val="00554F7B"/>
    <w:rsid w:val="005712C2"/>
    <w:rsid w:val="00584033"/>
    <w:rsid w:val="005873F5"/>
    <w:rsid w:val="00587A8A"/>
    <w:rsid w:val="00590529"/>
    <w:rsid w:val="005A0B75"/>
    <w:rsid w:val="005A4337"/>
    <w:rsid w:val="005A6A47"/>
    <w:rsid w:val="005C068F"/>
    <w:rsid w:val="005C2C0C"/>
    <w:rsid w:val="005C6F91"/>
    <w:rsid w:val="005D2F81"/>
    <w:rsid w:val="005D6E61"/>
    <w:rsid w:val="005E6907"/>
    <w:rsid w:val="005F478B"/>
    <w:rsid w:val="0060150E"/>
    <w:rsid w:val="00616EF8"/>
    <w:rsid w:val="00624791"/>
    <w:rsid w:val="00637812"/>
    <w:rsid w:val="00640A49"/>
    <w:rsid w:val="00641BAF"/>
    <w:rsid w:val="006437E8"/>
    <w:rsid w:val="00643B36"/>
    <w:rsid w:val="0064687B"/>
    <w:rsid w:val="00651FD8"/>
    <w:rsid w:val="0065490A"/>
    <w:rsid w:val="0065766C"/>
    <w:rsid w:val="00664115"/>
    <w:rsid w:val="006652F7"/>
    <w:rsid w:val="006655CF"/>
    <w:rsid w:val="00670E65"/>
    <w:rsid w:val="00673184"/>
    <w:rsid w:val="006830DF"/>
    <w:rsid w:val="00685225"/>
    <w:rsid w:val="00685E1D"/>
    <w:rsid w:val="00692284"/>
    <w:rsid w:val="00693E32"/>
    <w:rsid w:val="006947E0"/>
    <w:rsid w:val="006A5EF5"/>
    <w:rsid w:val="006A6BFE"/>
    <w:rsid w:val="006A7B19"/>
    <w:rsid w:val="006B1DCB"/>
    <w:rsid w:val="006B2D28"/>
    <w:rsid w:val="006B580E"/>
    <w:rsid w:val="006C157F"/>
    <w:rsid w:val="006C2073"/>
    <w:rsid w:val="006C2589"/>
    <w:rsid w:val="006C50D3"/>
    <w:rsid w:val="006D7DD3"/>
    <w:rsid w:val="006E0A78"/>
    <w:rsid w:val="006F621D"/>
    <w:rsid w:val="006F6A28"/>
    <w:rsid w:val="006F6DEB"/>
    <w:rsid w:val="007138CA"/>
    <w:rsid w:val="0071391A"/>
    <w:rsid w:val="00720688"/>
    <w:rsid w:val="00723339"/>
    <w:rsid w:val="007255F4"/>
    <w:rsid w:val="00725CD6"/>
    <w:rsid w:val="00727586"/>
    <w:rsid w:val="00733086"/>
    <w:rsid w:val="00737C33"/>
    <w:rsid w:val="007434DD"/>
    <w:rsid w:val="00743872"/>
    <w:rsid w:val="00746F80"/>
    <w:rsid w:val="0074752E"/>
    <w:rsid w:val="00752466"/>
    <w:rsid w:val="00755B45"/>
    <w:rsid w:val="00763B24"/>
    <w:rsid w:val="007674DE"/>
    <w:rsid w:val="007705C1"/>
    <w:rsid w:val="00772728"/>
    <w:rsid w:val="00783C93"/>
    <w:rsid w:val="007847AD"/>
    <w:rsid w:val="00784885"/>
    <w:rsid w:val="00784E88"/>
    <w:rsid w:val="007852E5"/>
    <w:rsid w:val="00797E5D"/>
    <w:rsid w:val="007A1508"/>
    <w:rsid w:val="007A4A89"/>
    <w:rsid w:val="007B32EF"/>
    <w:rsid w:val="007B3DCF"/>
    <w:rsid w:val="007C5264"/>
    <w:rsid w:val="007C7184"/>
    <w:rsid w:val="007E3C77"/>
    <w:rsid w:val="007E447B"/>
    <w:rsid w:val="007F4CF4"/>
    <w:rsid w:val="0080165F"/>
    <w:rsid w:val="00810E6C"/>
    <w:rsid w:val="00811B47"/>
    <w:rsid w:val="00817F7D"/>
    <w:rsid w:val="008234A2"/>
    <w:rsid w:val="00825F27"/>
    <w:rsid w:val="00830C47"/>
    <w:rsid w:val="00836187"/>
    <w:rsid w:val="00840232"/>
    <w:rsid w:val="0084194C"/>
    <w:rsid w:val="0084497C"/>
    <w:rsid w:val="008553B3"/>
    <w:rsid w:val="008609C1"/>
    <w:rsid w:val="008669D0"/>
    <w:rsid w:val="00880DD3"/>
    <w:rsid w:val="00891A58"/>
    <w:rsid w:val="008935D8"/>
    <w:rsid w:val="00894B03"/>
    <w:rsid w:val="008A219C"/>
    <w:rsid w:val="008B4FAF"/>
    <w:rsid w:val="008C24E2"/>
    <w:rsid w:val="008C40FF"/>
    <w:rsid w:val="008D05AE"/>
    <w:rsid w:val="008D2582"/>
    <w:rsid w:val="008D466E"/>
    <w:rsid w:val="008D57EB"/>
    <w:rsid w:val="008D763C"/>
    <w:rsid w:val="008E2769"/>
    <w:rsid w:val="008E32DF"/>
    <w:rsid w:val="008E34FF"/>
    <w:rsid w:val="008E7F61"/>
    <w:rsid w:val="008F330C"/>
    <w:rsid w:val="008F6689"/>
    <w:rsid w:val="00902C7A"/>
    <w:rsid w:val="00910FA4"/>
    <w:rsid w:val="00912998"/>
    <w:rsid w:val="0091703E"/>
    <w:rsid w:val="00930CD3"/>
    <w:rsid w:val="00934259"/>
    <w:rsid w:val="0093475A"/>
    <w:rsid w:val="00934AF5"/>
    <w:rsid w:val="00936083"/>
    <w:rsid w:val="00942EE3"/>
    <w:rsid w:val="00950687"/>
    <w:rsid w:val="00955360"/>
    <w:rsid w:val="00960FCD"/>
    <w:rsid w:val="00964AC6"/>
    <w:rsid w:val="00966105"/>
    <w:rsid w:val="00971C26"/>
    <w:rsid w:val="00973DA4"/>
    <w:rsid w:val="0097644B"/>
    <w:rsid w:val="009819D3"/>
    <w:rsid w:val="00995448"/>
    <w:rsid w:val="009A3314"/>
    <w:rsid w:val="009A3658"/>
    <w:rsid w:val="009C59EC"/>
    <w:rsid w:val="009D01DB"/>
    <w:rsid w:val="009D21BE"/>
    <w:rsid w:val="009D4826"/>
    <w:rsid w:val="009D6CCE"/>
    <w:rsid w:val="009E0298"/>
    <w:rsid w:val="009E1CFB"/>
    <w:rsid w:val="009F5B4A"/>
    <w:rsid w:val="00A0799B"/>
    <w:rsid w:val="00A11A50"/>
    <w:rsid w:val="00A2152B"/>
    <w:rsid w:val="00A238B3"/>
    <w:rsid w:val="00A24AF8"/>
    <w:rsid w:val="00A31503"/>
    <w:rsid w:val="00A34250"/>
    <w:rsid w:val="00A42AA2"/>
    <w:rsid w:val="00A46994"/>
    <w:rsid w:val="00A5140B"/>
    <w:rsid w:val="00A55BF6"/>
    <w:rsid w:val="00A62637"/>
    <w:rsid w:val="00A65C45"/>
    <w:rsid w:val="00A71524"/>
    <w:rsid w:val="00A726D7"/>
    <w:rsid w:val="00A80E70"/>
    <w:rsid w:val="00A85642"/>
    <w:rsid w:val="00A85E60"/>
    <w:rsid w:val="00A87194"/>
    <w:rsid w:val="00A91245"/>
    <w:rsid w:val="00A94342"/>
    <w:rsid w:val="00A97D6C"/>
    <w:rsid w:val="00A97DE7"/>
    <w:rsid w:val="00AA50DC"/>
    <w:rsid w:val="00AA62F2"/>
    <w:rsid w:val="00AA6E74"/>
    <w:rsid w:val="00AB522D"/>
    <w:rsid w:val="00AB754B"/>
    <w:rsid w:val="00AC4CD0"/>
    <w:rsid w:val="00AC6680"/>
    <w:rsid w:val="00AD0626"/>
    <w:rsid w:val="00AD231F"/>
    <w:rsid w:val="00AD73D5"/>
    <w:rsid w:val="00AE330D"/>
    <w:rsid w:val="00AF1FCE"/>
    <w:rsid w:val="00AF319F"/>
    <w:rsid w:val="00AF4910"/>
    <w:rsid w:val="00AF7962"/>
    <w:rsid w:val="00B02E0C"/>
    <w:rsid w:val="00B05221"/>
    <w:rsid w:val="00B0793D"/>
    <w:rsid w:val="00B3130B"/>
    <w:rsid w:val="00B340CB"/>
    <w:rsid w:val="00B34CE2"/>
    <w:rsid w:val="00B356B5"/>
    <w:rsid w:val="00B36CC7"/>
    <w:rsid w:val="00B37450"/>
    <w:rsid w:val="00B37E03"/>
    <w:rsid w:val="00B43745"/>
    <w:rsid w:val="00B55A8C"/>
    <w:rsid w:val="00B57C93"/>
    <w:rsid w:val="00B60398"/>
    <w:rsid w:val="00B646CA"/>
    <w:rsid w:val="00B73C0A"/>
    <w:rsid w:val="00B81043"/>
    <w:rsid w:val="00B84B97"/>
    <w:rsid w:val="00B91260"/>
    <w:rsid w:val="00BA2369"/>
    <w:rsid w:val="00BA2BDE"/>
    <w:rsid w:val="00BC00FC"/>
    <w:rsid w:val="00BC1793"/>
    <w:rsid w:val="00BC1DC4"/>
    <w:rsid w:val="00BC27DE"/>
    <w:rsid w:val="00BC3E6B"/>
    <w:rsid w:val="00BC6643"/>
    <w:rsid w:val="00BD054F"/>
    <w:rsid w:val="00BE01BB"/>
    <w:rsid w:val="00BE0D30"/>
    <w:rsid w:val="00BE3367"/>
    <w:rsid w:val="00BF3B28"/>
    <w:rsid w:val="00BF431C"/>
    <w:rsid w:val="00BF58B7"/>
    <w:rsid w:val="00BF664B"/>
    <w:rsid w:val="00BF6A81"/>
    <w:rsid w:val="00C04244"/>
    <w:rsid w:val="00C16237"/>
    <w:rsid w:val="00C24337"/>
    <w:rsid w:val="00C27900"/>
    <w:rsid w:val="00C31EF1"/>
    <w:rsid w:val="00C32351"/>
    <w:rsid w:val="00C32863"/>
    <w:rsid w:val="00C34C96"/>
    <w:rsid w:val="00C41383"/>
    <w:rsid w:val="00C45F87"/>
    <w:rsid w:val="00C562D5"/>
    <w:rsid w:val="00C654AF"/>
    <w:rsid w:val="00C7151D"/>
    <w:rsid w:val="00C8214C"/>
    <w:rsid w:val="00C825A6"/>
    <w:rsid w:val="00C85AFD"/>
    <w:rsid w:val="00C879F5"/>
    <w:rsid w:val="00C91B04"/>
    <w:rsid w:val="00C946D6"/>
    <w:rsid w:val="00CA01B2"/>
    <w:rsid w:val="00CA09C6"/>
    <w:rsid w:val="00CA1DB2"/>
    <w:rsid w:val="00CC0DA3"/>
    <w:rsid w:val="00CC3C2C"/>
    <w:rsid w:val="00CC5029"/>
    <w:rsid w:val="00CC6BA0"/>
    <w:rsid w:val="00CD2551"/>
    <w:rsid w:val="00CD3015"/>
    <w:rsid w:val="00CE0530"/>
    <w:rsid w:val="00CE1919"/>
    <w:rsid w:val="00CE1A40"/>
    <w:rsid w:val="00CE639F"/>
    <w:rsid w:val="00CE7F01"/>
    <w:rsid w:val="00CF193D"/>
    <w:rsid w:val="00CF2359"/>
    <w:rsid w:val="00CF5270"/>
    <w:rsid w:val="00CF553E"/>
    <w:rsid w:val="00CF5755"/>
    <w:rsid w:val="00D00D44"/>
    <w:rsid w:val="00D03469"/>
    <w:rsid w:val="00D0393C"/>
    <w:rsid w:val="00D1087D"/>
    <w:rsid w:val="00D11D45"/>
    <w:rsid w:val="00D163C4"/>
    <w:rsid w:val="00D16CB1"/>
    <w:rsid w:val="00D2444A"/>
    <w:rsid w:val="00D41E8A"/>
    <w:rsid w:val="00D421D1"/>
    <w:rsid w:val="00D44B65"/>
    <w:rsid w:val="00D63414"/>
    <w:rsid w:val="00D6414F"/>
    <w:rsid w:val="00D64B79"/>
    <w:rsid w:val="00D664F1"/>
    <w:rsid w:val="00D669E4"/>
    <w:rsid w:val="00D80E78"/>
    <w:rsid w:val="00D8332A"/>
    <w:rsid w:val="00D90ECB"/>
    <w:rsid w:val="00D91AE9"/>
    <w:rsid w:val="00D92980"/>
    <w:rsid w:val="00DA4B38"/>
    <w:rsid w:val="00DA6759"/>
    <w:rsid w:val="00DB3E63"/>
    <w:rsid w:val="00DB453A"/>
    <w:rsid w:val="00DC1B4F"/>
    <w:rsid w:val="00DC3852"/>
    <w:rsid w:val="00DC4194"/>
    <w:rsid w:val="00DC68AD"/>
    <w:rsid w:val="00DD1B09"/>
    <w:rsid w:val="00DD6291"/>
    <w:rsid w:val="00DD78AA"/>
    <w:rsid w:val="00DE0FDF"/>
    <w:rsid w:val="00DE4DB2"/>
    <w:rsid w:val="00DF2933"/>
    <w:rsid w:val="00DF574E"/>
    <w:rsid w:val="00E017A4"/>
    <w:rsid w:val="00E036D4"/>
    <w:rsid w:val="00E06021"/>
    <w:rsid w:val="00E06B70"/>
    <w:rsid w:val="00E11A9B"/>
    <w:rsid w:val="00E127FB"/>
    <w:rsid w:val="00E146DD"/>
    <w:rsid w:val="00E179BB"/>
    <w:rsid w:val="00E22C49"/>
    <w:rsid w:val="00E44C57"/>
    <w:rsid w:val="00E4623E"/>
    <w:rsid w:val="00E50D26"/>
    <w:rsid w:val="00E54596"/>
    <w:rsid w:val="00E61931"/>
    <w:rsid w:val="00E63076"/>
    <w:rsid w:val="00E630D8"/>
    <w:rsid w:val="00E63F14"/>
    <w:rsid w:val="00E64435"/>
    <w:rsid w:val="00E7018F"/>
    <w:rsid w:val="00E747FC"/>
    <w:rsid w:val="00E76588"/>
    <w:rsid w:val="00E8433A"/>
    <w:rsid w:val="00E8494E"/>
    <w:rsid w:val="00E85741"/>
    <w:rsid w:val="00E86C9F"/>
    <w:rsid w:val="00E91B04"/>
    <w:rsid w:val="00E92458"/>
    <w:rsid w:val="00E94688"/>
    <w:rsid w:val="00E97E84"/>
    <w:rsid w:val="00EA1729"/>
    <w:rsid w:val="00EA1B6B"/>
    <w:rsid w:val="00EA26E0"/>
    <w:rsid w:val="00EA68C7"/>
    <w:rsid w:val="00EA6B10"/>
    <w:rsid w:val="00EA7629"/>
    <w:rsid w:val="00EB213E"/>
    <w:rsid w:val="00EB4EBD"/>
    <w:rsid w:val="00EB6992"/>
    <w:rsid w:val="00EB7C75"/>
    <w:rsid w:val="00EC19C4"/>
    <w:rsid w:val="00EE1131"/>
    <w:rsid w:val="00EE5187"/>
    <w:rsid w:val="00EE599E"/>
    <w:rsid w:val="00EE7709"/>
    <w:rsid w:val="00EF0919"/>
    <w:rsid w:val="00EF1B1D"/>
    <w:rsid w:val="00F01E96"/>
    <w:rsid w:val="00F02AAA"/>
    <w:rsid w:val="00F03558"/>
    <w:rsid w:val="00F10C41"/>
    <w:rsid w:val="00F128E0"/>
    <w:rsid w:val="00F22027"/>
    <w:rsid w:val="00F25FC9"/>
    <w:rsid w:val="00F300D5"/>
    <w:rsid w:val="00F30C09"/>
    <w:rsid w:val="00F317A0"/>
    <w:rsid w:val="00F32E12"/>
    <w:rsid w:val="00F33961"/>
    <w:rsid w:val="00F528D6"/>
    <w:rsid w:val="00F52F69"/>
    <w:rsid w:val="00F54E3D"/>
    <w:rsid w:val="00F6220D"/>
    <w:rsid w:val="00F706A3"/>
    <w:rsid w:val="00F817EC"/>
    <w:rsid w:val="00F90728"/>
    <w:rsid w:val="00F953A7"/>
    <w:rsid w:val="00FA14D8"/>
    <w:rsid w:val="00FA7CA7"/>
    <w:rsid w:val="00FB031E"/>
    <w:rsid w:val="00FB4546"/>
    <w:rsid w:val="00FB5FC6"/>
    <w:rsid w:val="00FB756C"/>
    <w:rsid w:val="00FD4F10"/>
    <w:rsid w:val="00FE21B7"/>
    <w:rsid w:val="00FE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7B93E27"/>
  <w15:docId w15:val="{A8247AB6-F49A-4A85-8053-F77FB58C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A4DA4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87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4DA4"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5873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73F5"/>
    <w:pPr>
      <w:autoSpaceDE w:val="0"/>
      <w:autoSpaceDN w:val="0"/>
      <w:adjustRightInd w:val="0"/>
    </w:pPr>
    <w:rPr>
      <w:rFonts w:ascii="JMADG L+ Times" w:hAnsi="JMADG L+ Times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5873F5"/>
    <w:pPr>
      <w:jc w:val="center"/>
    </w:pPr>
    <w:rPr>
      <w:rFonts w:ascii="Comic Sans MS" w:hAnsi="Comic Sans MS"/>
      <w:sz w:val="28"/>
      <w:szCs w:val="28"/>
    </w:rPr>
  </w:style>
  <w:style w:type="paragraph" w:styleId="BodyText2">
    <w:name w:val="Body Text 2"/>
    <w:basedOn w:val="Normal"/>
    <w:semiHidden/>
    <w:rsid w:val="005873F5"/>
    <w:pPr>
      <w:autoSpaceDE w:val="0"/>
      <w:autoSpaceDN w:val="0"/>
      <w:adjustRightInd w:val="0"/>
    </w:pPr>
    <w:rPr>
      <w:rFonts w:ascii="Trebuchet MS" w:hAnsi="Trebuchet MS"/>
      <w:sz w:val="22"/>
    </w:rPr>
  </w:style>
  <w:style w:type="paragraph" w:customStyle="1" w:styleId="bodytext">
    <w:name w:val="bodytext"/>
    <w:basedOn w:val="Normal"/>
    <w:rsid w:val="00A85642"/>
    <w:pPr>
      <w:spacing w:before="100" w:beforeAutospacing="1" w:after="100" w:afterAutospacing="1"/>
    </w:pPr>
    <w:rPr>
      <w:lang w:val="en-AU" w:eastAsia="en-AU"/>
    </w:rPr>
  </w:style>
  <w:style w:type="paragraph" w:customStyle="1" w:styleId="BODYTEXT8">
    <w:name w:val="BODY TEXT8"/>
    <w:basedOn w:val="Normal"/>
    <w:rsid w:val="00E63076"/>
    <w:rPr>
      <w:rFonts w:ascii="Helvetica" w:hAnsi="Helvetica"/>
      <w:szCs w:val="20"/>
    </w:rPr>
  </w:style>
  <w:style w:type="paragraph" w:customStyle="1" w:styleId="BodyText1">
    <w:name w:val="Body Text1"/>
    <w:basedOn w:val="Normal"/>
    <w:rsid w:val="00454F16"/>
    <w:rPr>
      <w:rFonts w:ascii="Helvetica" w:hAnsi="Helvetica"/>
      <w:szCs w:val="20"/>
    </w:rPr>
  </w:style>
  <w:style w:type="paragraph" w:customStyle="1" w:styleId="Normal2">
    <w:name w:val="Normal2"/>
    <w:basedOn w:val="Normal"/>
    <w:autoRedefine/>
    <w:rsid w:val="00960FCD"/>
    <w:pPr>
      <w:jc w:val="center"/>
    </w:pPr>
    <w:rPr>
      <w:rFonts w:ascii="Arial" w:hAnsi="Arial"/>
      <w:sz w:val="20"/>
      <w:lang w:val="en-AU"/>
    </w:rPr>
  </w:style>
  <w:style w:type="paragraph" w:customStyle="1" w:styleId="Normal4">
    <w:name w:val="Normal4"/>
    <w:basedOn w:val="Normal"/>
    <w:rsid w:val="00960FCD"/>
    <w:pPr>
      <w:spacing w:before="120" w:after="120"/>
    </w:pPr>
    <w:rPr>
      <w:sz w:val="20"/>
      <w:lang w:val="en-AU"/>
    </w:rPr>
  </w:style>
  <w:style w:type="paragraph" w:styleId="BalloonText">
    <w:name w:val="Balloon Text"/>
    <w:basedOn w:val="Normal"/>
    <w:link w:val="BalloonTextChar"/>
    <w:rsid w:val="00685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52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C562D5"/>
    <w:pPr>
      <w:ind w:left="720"/>
      <w:contextualSpacing/>
    </w:pPr>
  </w:style>
  <w:style w:type="paragraph" w:styleId="Header">
    <w:name w:val="header"/>
    <w:basedOn w:val="Normal"/>
    <w:link w:val="HeaderChar"/>
    <w:rsid w:val="006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A6B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A6BFE"/>
    <w:rPr>
      <w:sz w:val="24"/>
      <w:szCs w:val="24"/>
      <w:lang w:val="en-US" w:eastAsia="en-US"/>
    </w:rPr>
  </w:style>
  <w:style w:type="character" w:styleId="Hyperlink">
    <w:name w:val="Hyperlink"/>
    <w:rsid w:val="005C6F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6F91"/>
    <w:pPr>
      <w:spacing w:before="100" w:beforeAutospacing="1" w:after="119"/>
    </w:pPr>
    <w:rPr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911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MGHS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KBevin</dc:creator>
  <cp:lastModifiedBy>Hancock, Jenna</cp:lastModifiedBy>
  <cp:revision>5</cp:revision>
  <cp:lastPrinted>2016-02-14T22:43:00Z</cp:lastPrinted>
  <dcterms:created xsi:type="dcterms:W3CDTF">2016-02-11T01:18:00Z</dcterms:created>
  <dcterms:modified xsi:type="dcterms:W3CDTF">2017-02-02T00:03:00Z</dcterms:modified>
</cp:coreProperties>
</file>