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E299" w14:textId="77777777" w:rsidR="000427F5" w:rsidRDefault="000427F5"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F5C42E8" wp14:editId="617F6C10">
            <wp:simplePos x="0" y="0"/>
            <wp:positionH relativeFrom="column">
              <wp:posOffset>228600</wp:posOffset>
            </wp:positionH>
            <wp:positionV relativeFrom="paragraph">
              <wp:posOffset>779145</wp:posOffset>
            </wp:positionV>
            <wp:extent cx="984250" cy="12490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Grid2-Accent4"/>
        <w:tblpPr w:leftFromText="180" w:rightFromText="180" w:vertAnchor="text" w:horzAnchor="margin" w:tblpX="108" w:tblpY="-60"/>
        <w:tblW w:w="1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9"/>
        <w:gridCol w:w="2861"/>
        <w:gridCol w:w="1349"/>
        <w:gridCol w:w="2290"/>
        <w:gridCol w:w="2290"/>
        <w:gridCol w:w="2290"/>
        <w:gridCol w:w="2290"/>
      </w:tblGrid>
      <w:tr w:rsidR="00F75EBB" w:rsidRPr="001765E2" w14:paraId="4BB0A99F" w14:textId="77777777" w:rsidTr="00042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BEE2" w14:textId="77777777" w:rsidR="00F75EBB" w:rsidRPr="002E6E36" w:rsidRDefault="00F75EBB" w:rsidP="000D41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9987" w14:textId="77777777" w:rsidR="00F75EBB" w:rsidRPr="002E6E36" w:rsidRDefault="00F75EBB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A19712" w14:textId="77777777" w:rsidR="00F75EBB" w:rsidRPr="002E6E36" w:rsidRDefault="00F75EBB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5F497A" w:themeFill="accent4" w:themeFillShade="BF"/>
            <w:vAlign w:val="center"/>
          </w:tcPr>
          <w:p w14:paraId="192D953D" w14:textId="77777777" w:rsidR="00F75EBB" w:rsidRPr="000D4149" w:rsidRDefault="00F75EBB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One</w:t>
            </w:r>
          </w:p>
          <w:p w14:paraId="04C2F6D7" w14:textId="77777777" w:rsidR="00F75EBB" w:rsidRPr="000D4149" w:rsidRDefault="0097247E" w:rsidP="00F75EB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One – Week 10</w:t>
            </w:r>
          </w:p>
        </w:tc>
        <w:tc>
          <w:tcPr>
            <w:tcW w:w="2290" w:type="dxa"/>
            <w:shd w:val="clear" w:color="auto" w:fill="5F497A" w:themeFill="accent4" w:themeFillShade="BF"/>
            <w:vAlign w:val="center"/>
          </w:tcPr>
          <w:p w14:paraId="468459FE" w14:textId="77777777" w:rsidR="00F75EBB" w:rsidRPr="000D4149" w:rsidRDefault="00F75EBB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FE1F99">
              <w:rPr>
                <w:rFonts w:asciiTheme="minorHAnsi" w:hAnsiTheme="minorHAnsi"/>
                <w:color w:val="FFFFFF" w:themeColor="background1"/>
              </w:rPr>
              <w:t>Two</w:t>
            </w:r>
          </w:p>
          <w:p w14:paraId="5E7D2E7A" w14:textId="77777777" w:rsidR="00F75EBB" w:rsidRPr="000D4149" w:rsidRDefault="0097247E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Two – Week 8</w:t>
            </w:r>
          </w:p>
        </w:tc>
        <w:tc>
          <w:tcPr>
            <w:tcW w:w="2290" w:type="dxa"/>
            <w:shd w:val="clear" w:color="auto" w:fill="5F497A" w:themeFill="accent4" w:themeFillShade="BF"/>
            <w:vAlign w:val="center"/>
          </w:tcPr>
          <w:p w14:paraId="036CE9EC" w14:textId="77777777" w:rsidR="00F75EBB" w:rsidRPr="000D4149" w:rsidRDefault="00F75EBB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FE1F99">
              <w:rPr>
                <w:rFonts w:asciiTheme="minorHAnsi" w:hAnsiTheme="minorHAnsi"/>
                <w:color w:val="FFFFFF" w:themeColor="background1"/>
              </w:rPr>
              <w:t>Three</w:t>
            </w:r>
          </w:p>
          <w:p w14:paraId="0456AFEC" w14:textId="77777777" w:rsidR="00F75EBB" w:rsidRPr="000D4149" w:rsidRDefault="0097247E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Three – Week 8</w:t>
            </w:r>
          </w:p>
        </w:tc>
        <w:tc>
          <w:tcPr>
            <w:tcW w:w="2290" w:type="dxa"/>
            <w:shd w:val="clear" w:color="auto" w:fill="5F497A" w:themeFill="accent4" w:themeFillShade="BF"/>
            <w:vAlign w:val="center"/>
          </w:tcPr>
          <w:p w14:paraId="0CA79228" w14:textId="77777777" w:rsidR="00F75EBB" w:rsidRPr="000D4149" w:rsidRDefault="00F75EBB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FE1F99">
              <w:rPr>
                <w:rFonts w:asciiTheme="minorHAnsi" w:hAnsiTheme="minorHAnsi"/>
                <w:color w:val="FFFFFF" w:themeColor="background1"/>
              </w:rPr>
              <w:t>Four</w:t>
            </w:r>
          </w:p>
          <w:p w14:paraId="139EBC76" w14:textId="77777777" w:rsidR="00F75EBB" w:rsidRPr="000D4149" w:rsidRDefault="00F75EBB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>
              <w:rPr>
                <w:rFonts w:asciiTheme="minorHAnsi" w:hAnsiTheme="minorHAnsi"/>
                <w:color w:val="FFFFFF" w:themeColor="background1"/>
                <w:sz w:val="18"/>
              </w:rPr>
              <w:t>Four – Week 3</w:t>
            </w:r>
          </w:p>
        </w:tc>
      </w:tr>
      <w:tr w:rsidR="00F75EBB" w:rsidRPr="001765E2" w14:paraId="0F9863B2" w14:textId="77777777" w:rsidTr="00C11447">
        <w:trPr>
          <w:trHeight w:val="346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1FCA" w14:textId="77777777" w:rsidR="00F75EBB" w:rsidRPr="002E6E36" w:rsidRDefault="00F75EBB" w:rsidP="003128B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9858DB" w14:textId="77777777" w:rsidR="00F75EBB" w:rsidRPr="002E6E36" w:rsidRDefault="00F75EBB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14:paraId="5B95A68B" w14:textId="77777777" w:rsidR="00F75EBB" w:rsidRPr="002E6E36" w:rsidRDefault="00F75EBB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17230C4C" w14:textId="77777777" w:rsidR="00F75EBB" w:rsidRPr="00F75EBB" w:rsidRDefault="000173BC" w:rsidP="00F75E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Class Forum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369B855E" w14:textId="774E7498" w:rsidR="00F75EBB" w:rsidRPr="00E54E9C" w:rsidRDefault="00A04D4E" w:rsidP="000173BC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Critical Response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0758451D" w14:textId="47126D5B" w:rsidR="00F75EBB" w:rsidRPr="00E54E9C" w:rsidRDefault="00A04D4E" w:rsidP="0097247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Imaginative Response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60601478" w14:textId="77777777" w:rsidR="00F75EBB" w:rsidRDefault="00F75EBB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Yearly </w:t>
            </w:r>
          </w:p>
          <w:p w14:paraId="60FE1C81" w14:textId="77777777" w:rsidR="00F75EBB" w:rsidRPr="00E54E9C" w:rsidRDefault="00F75EBB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Examination</w:t>
            </w:r>
          </w:p>
        </w:tc>
      </w:tr>
      <w:tr w:rsidR="00C11447" w:rsidRPr="001765E2" w14:paraId="5820ED34" w14:textId="77777777" w:rsidTr="00C11447">
        <w:trPr>
          <w:trHeight w:val="263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356D8B" w14:textId="77777777" w:rsidR="00F75EBB" w:rsidRPr="002E6E36" w:rsidRDefault="00F75EBB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vMerge w:val="restart"/>
            <w:shd w:val="clear" w:color="auto" w:fill="E5DFEC" w:themeFill="accent4" w:themeFillTint="33"/>
          </w:tcPr>
          <w:p w14:paraId="70B84B14" w14:textId="77777777" w:rsidR="00F75EBB" w:rsidRPr="009129AE" w:rsidRDefault="00F75EBB" w:rsidP="00C11447">
            <w:pPr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color w:val="auto"/>
                <w:sz w:val="19"/>
                <w:szCs w:val="19"/>
              </w:rPr>
              <w:t>Assessment tasks incorporate the following textual modes:</w:t>
            </w:r>
          </w:p>
          <w:p w14:paraId="69253972" w14:textId="77777777" w:rsidR="00F75EBB" w:rsidRPr="009129AE" w:rsidRDefault="00F75EBB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Fiction</w:t>
            </w:r>
          </w:p>
          <w:p w14:paraId="5419BBEE" w14:textId="77777777" w:rsidR="00F75EBB" w:rsidRPr="009129AE" w:rsidRDefault="00F75EBB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Poetry</w:t>
            </w:r>
          </w:p>
          <w:p w14:paraId="7A4B7A6A" w14:textId="77777777" w:rsidR="00F75EBB" w:rsidRPr="009129AE" w:rsidRDefault="00F75EBB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Film</w:t>
            </w:r>
          </w:p>
          <w:p w14:paraId="3CA4365C" w14:textId="77777777" w:rsidR="00F75EBB" w:rsidRPr="009129AE" w:rsidRDefault="00F75EBB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Nonfiction</w:t>
            </w:r>
          </w:p>
          <w:p w14:paraId="02C63906" w14:textId="77777777" w:rsidR="00F75EBB" w:rsidRPr="008828D8" w:rsidRDefault="00F75EBB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Drama (including Shakespeare)</w:t>
            </w:r>
          </w:p>
        </w:tc>
        <w:tc>
          <w:tcPr>
            <w:tcW w:w="1349" w:type="dxa"/>
            <w:shd w:val="clear" w:color="auto" w:fill="5F497A" w:themeFill="accent4" w:themeFillShade="BF"/>
            <w:vAlign w:val="center"/>
          </w:tcPr>
          <w:p w14:paraId="0986473E" w14:textId="77777777" w:rsidR="00F75EBB" w:rsidRPr="00C33D70" w:rsidRDefault="00F75EBB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Speaking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F67C181" w14:textId="77777777" w:rsidR="00F75EBB" w:rsidRPr="002E6E36" w:rsidRDefault="00F75EBB" w:rsidP="00C11447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A777A99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4A71D2A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A16CF70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C11447" w:rsidRPr="001765E2" w14:paraId="746791A4" w14:textId="77777777" w:rsidTr="00C11447">
        <w:trPr>
          <w:trHeight w:val="263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38C4ED" w14:textId="77777777" w:rsidR="00F75EBB" w:rsidRPr="002E6E36" w:rsidRDefault="00F75EBB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vMerge/>
            <w:shd w:val="clear" w:color="auto" w:fill="E5DFEC" w:themeFill="accent4" w:themeFillTint="33"/>
          </w:tcPr>
          <w:p w14:paraId="56E77430" w14:textId="77777777" w:rsidR="00F75EBB" w:rsidRPr="002E6E36" w:rsidRDefault="00F75EBB" w:rsidP="00C1144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9" w:type="dxa"/>
            <w:shd w:val="clear" w:color="auto" w:fill="5F497A" w:themeFill="accent4" w:themeFillShade="BF"/>
            <w:vAlign w:val="center"/>
          </w:tcPr>
          <w:p w14:paraId="08614935" w14:textId="77777777" w:rsidR="00F75EBB" w:rsidRPr="00C33D70" w:rsidRDefault="00F75EBB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Listening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174232B9" w14:textId="77777777" w:rsidR="00F75EBB" w:rsidRPr="002E6E36" w:rsidRDefault="00F75EBB" w:rsidP="00C11447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1A0AD16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C1D0293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2FF8BC96" w14:textId="77777777" w:rsidR="00F75EBB" w:rsidRPr="002E6E36" w:rsidRDefault="00F75EBB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C11447" w:rsidRPr="001765E2" w14:paraId="6A14E1D0" w14:textId="77777777" w:rsidTr="00C11447">
        <w:trPr>
          <w:trHeight w:val="263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4B47E6" w14:textId="77777777" w:rsidR="00F75EBB" w:rsidRPr="002E6E36" w:rsidRDefault="00F75EBB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vMerge/>
            <w:shd w:val="clear" w:color="auto" w:fill="E5DFEC" w:themeFill="accent4" w:themeFillTint="33"/>
            <w:vAlign w:val="center"/>
          </w:tcPr>
          <w:p w14:paraId="17121E32" w14:textId="77777777" w:rsidR="00F75EBB" w:rsidRPr="002E6E36" w:rsidRDefault="00F75EBB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9" w:type="dxa"/>
            <w:shd w:val="clear" w:color="auto" w:fill="5F497A" w:themeFill="accent4" w:themeFillShade="BF"/>
            <w:vAlign w:val="center"/>
          </w:tcPr>
          <w:p w14:paraId="2D1D1D43" w14:textId="77777777" w:rsidR="00F75EBB" w:rsidRPr="00C33D70" w:rsidRDefault="00F75EBB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Reading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50F8568D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21D3670" w14:textId="77777777" w:rsidR="00F75EBB" w:rsidRPr="00A04D4E" w:rsidRDefault="00F75EBB" w:rsidP="00A04D4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15BE5103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136B043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C11447" w:rsidRPr="001765E2" w14:paraId="6034648F" w14:textId="77777777" w:rsidTr="00C11447">
        <w:trPr>
          <w:trHeight w:val="263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27E2D9" w14:textId="77777777" w:rsidR="00F75EBB" w:rsidRPr="002E6E36" w:rsidRDefault="00F75EBB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vMerge/>
            <w:shd w:val="clear" w:color="auto" w:fill="E5DFEC" w:themeFill="accent4" w:themeFillTint="33"/>
            <w:vAlign w:val="center"/>
          </w:tcPr>
          <w:p w14:paraId="1B366318" w14:textId="77777777" w:rsidR="00F75EBB" w:rsidRPr="002E6E36" w:rsidRDefault="00F75EBB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9" w:type="dxa"/>
            <w:shd w:val="clear" w:color="auto" w:fill="5F497A" w:themeFill="accent4" w:themeFillShade="BF"/>
            <w:vAlign w:val="center"/>
          </w:tcPr>
          <w:p w14:paraId="10845568" w14:textId="77777777" w:rsidR="00F75EBB" w:rsidRPr="00C33D70" w:rsidRDefault="00F75EBB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Writing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3FCD2769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3C6DBC90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58E7BCD9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D44B72F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C11447" w:rsidRPr="001765E2" w14:paraId="380E7E42" w14:textId="77777777" w:rsidTr="00C1144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029DA9" w14:textId="77777777" w:rsidR="00F75EBB" w:rsidRPr="002E6E36" w:rsidRDefault="00F75EBB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61" w:type="dxa"/>
            <w:vMerge/>
            <w:shd w:val="clear" w:color="auto" w:fill="E5DFEC" w:themeFill="accent4" w:themeFillTint="33"/>
          </w:tcPr>
          <w:p w14:paraId="606742D2" w14:textId="77777777" w:rsidR="00F75EBB" w:rsidRPr="002E6E36" w:rsidRDefault="00F75EBB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9" w:type="dxa"/>
            <w:shd w:val="clear" w:color="auto" w:fill="5F497A" w:themeFill="accent4" w:themeFillShade="BF"/>
            <w:vAlign w:val="center"/>
          </w:tcPr>
          <w:p w14:paraId="747B57BD" w14:textId="77777777" w:rsidR="00F75EBB" w:rsidRPr="00C33D70" w:rsidRDefault="00F75EBB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Viewing / Representing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3AE1EB9E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0818CCEA" w14:textId="59C8A9B2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3A79EF8B" w14:textId="77777777" w:rsidR="00F75EBB" w:rsidRPr="00A04D4E" w:rsidRDefault="00F75EBB" w:rsidP="00A04D4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2E78CB9" w14:textId="77777777" w:rsidR="00F75EBB" w:rsidRPr="002E6E36" w:rsidRDefault="00F75EB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AC0990" w:rsidRPr="001765E2" w14:paraId="58C64FDC" w14:textId="77777777" w:rsidTr="00C11447">
        <w:trPr>
          <w:trHeight w:val="122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0E76EE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10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08F550D8" w14:textId="77777777" w:rsidR="00AC0990" w:rsidRPr="008828D8" w:rsidRDefault="00D64DF8" w:rsidP="00D64DF8">
            <w:pPr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Assessment As Learning:</w:t>
            </w:r>
          </w:p>
        </w:tc>
        <w:tc>
          <w:tcPr>
            <w:tcW w:w="4580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462B33C7" w14:textId="77777777" w:rsidR="00AC0990" w:rsidRPr="002E6E36" w:rsidRDefault="00374C22" w:rsidP="0097247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AC0990">
              <w:rPr>
                <w:rFonts w:asciiTheme="minorHAnsi" w:hAnsiTheme="minorHAnsi"/>
                <w:color w:val="auto"/>
              </w:rPr>
              <w:t>Class Mark</w:t>
            </w:r>
            <w:r w:rsidR="0097247E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 w:rsidR="00AC0990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AC0990"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97247E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97247E">
              <w:rPr>
                <w:rFonts w:asciiTheme="minorHAnsi" w:hAnsiTheme="minorHAnsi"/>
                <w:color w:val="auto"/>
              </w:rPr>
              <w:t xml:space="preserve"> 1</w:t>
            </w:r>
            <w:r>
              <w:rPr>
                <w:rFonts w:asciiTheme="minorHAnsi" w:hAnsiTheme="minorHAnsi"/>
                <w:color w:val="auto"/>
              </w:rPr>
              <w:t xml:space="preserve"> Report)</w:t>
            </w:r>
          </w:p>
        </w:tc>
        <w:tc>
          <w:tcPr>
            <w:tcW w:w="4580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026E33CF" w14:textId="77777777" w:rsidR="00AC0990" w:rsidRPr="002E6E36" w:rsidRDefault="00374C22" w:rsidP="0097247E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607078">
              <w:rPr>
                <w:rFonts w:asciiTheme="minorHAnsi" w:hAnsiTheme="minorHAnsi"/>
                <w:color w:val="auto"/>
              </w:rPr>
              <w:t>Class Mark</w:t>
            </w:r>
            <w:r w:rsidR="0097247E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 w:rsidR="00607078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607078"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97247E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97247E">
              <w:rPr>
                <w:rFonts w:asciiTheme="minorHAnsi" w:hAnsiTheme="minorHAnsi"/>
                <w:color w:val="auto"/>
              </w:rPr>
              <w:t xml:space="preserve"> 2</w:t>
            </w:r>
            <w:r>
              <w:rPr>
                <w:rFonts w:asciiTheme="minorHAnsi" w:hAnsiTheme="minorHAnsi"/>
                <w:color w:val="auto"/>
              </w:rPr>
              <w:t xml:space="preserve"> Report)</w:t>
            </w:r>
          </w:p>
        </w:tc>
      </w:tr>
      <w:tr w:rsidR="00374C22" w:rsidRPr="001765E2" w14:paraId="630A9634" w14:textId="77777777" w:rsidTr="00C11447">
        <w:trPr>
          <w:trHeight w:val="122"/>
        </w:trPr>
        <w:tc>
          <w:tcPr>
            <w:tcW w:w="2419" w:type="dxa"/>
            <w:tcBorders>
              <w:top w:val="nil"/>
              <w:left w:val="nil"/>
            </w:tcBorders>
            <w:shd w:val="clear" w:color="auto" w:fill="auto"/>
          </w:tcPr>
          <w:p w14:paraId="4AF28596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10" w:type="dxa"/>
            <w:gridSpan w:val="2"/>
            <w:vMerge/>
            <w:shd w:val="clear" w:color="auto" w:fill="B2A1C7" w:themeFill="accent4" w:themeFillTint="99"/>
          </w:tcPr>
          <w:p w14:paraId="54FBB417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0" w:type="dxa"/>
            <w:gridSpan w:val="2"/>
            <w:vMerge/>
            <w:shd w:val="clear" w:color="auto" w:fill="B2A1C7" w:themeFill="accent4" w:themeFillTint="99"/>
          </w:tcPr>
          <w:p w14:paraId="5738C613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0" w:type="dxa"/>
            <w:gridSpan w:val="2"/>
            <w:vMerge/>
            <w:shd w:val="clear" w:color="auto" w:fill="B2A1C7" w:themeFill="accent4" w:themeFillTint="99"/>
          </w:tcPr>
          <w:p w14:paraId="38139A13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E1F99" w:rsidRPr="001765E2" w14:paraId="3A265922" w14:textId="77777777" w:rsidTr="00C11447">
        <w:trPr>
          <w:trHeight w:val="592"/>
        </w:trPr>
        <w:tc>
          <w:tcPr>
            <w:tcW w:w="6629" w:type="dxa"/>
            <w:gridSpan w:val="3"/>
            <w:shd w:val="clear" w:color="auto" w:fill="E5DFEC" w:themeFill="accent4" w:themeFillTint="33"/>
            <w:vAlign w:val="center"/>
          </w:tcPr>
          <w:p w14:paraId="283137C9" w14:textId="77777777" w:rsidR="00FE1F99" w:rsidRPr="001F3FD5" w:rsidRDefault="00FE1F99" w:rsidP="00EE4FA3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One -  </w:t>
            </w:r>
            <w:r w:rsidR="00EE4FA3">
              <w:rPr>
                <w:rFonts w:asciiTheme="minorHAnsi" w:hAnsiTheme="minorHAnsi"/>
                <w:b/>
                <w:color w:val="auto"/>
                <w:sz w:val="24"/>
              </w:rPr>
              <w:t xml:space="preserve"> Perspectives of Youth   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0335ED45" w14:textId="77777777" w:rsidR="00FE1F99" w:rsidRPr="002E6E36" w:rsidRDefault="0097247E" w:rsidP="00E857E6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E1F99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6DC1BF9" w14:textId="77777777" w:rsidR="00FE1F99" w:rsidRPr="00EE56A5" w:rsidRDefault="00FE1F99" w:rsidP="009A1D9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052A0A3C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38D7640F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E1F99" w:rsidRPr="001765E2" w14:paraId="6B4A54D0" w14:textId="77777777" w:rsidTr="00C11447">
        <w:trPr>
          <w:trHeight w:val="592"/>
        </w:trPr>
        <w:tc>
          <w:tcPr>
            <w:tcW w:w="6629" w:type="dxa"/>
            <w:gridSpan w:val="3"/>
            <w:shd w:val="clear" w:color="auto" w:fill="E5DFEC" w:themeFill="accent4" w:themeFillTint="33"/>
            <w:vAlign w:val="center"/>
          </w:tcPr>
          <w:p w14:paraId="6C364457" w14:textId="69CB9053" w:rsidR="00FE1F99" w:rsidRPr="001F3FD5" w:rsidRDefault="00FE1F99" w:rsidP="0097247E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Two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982896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  <w:r w:rsidR="00A04D4E">
              <w:rPr>
                <w:rFonts w:asciiTheme="minorHAnsi" w:hAnsiTheme="minorHAnsi"/>
                <w:b/>
                <w:color w:val="auto"/>
                <w:sz w:val="24"/>
              </w:rPr>
              <w:t xml:space="preserve"> Power Play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8E8B962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131CE781" w14:textId="77777777" w:rsidR="00FE1F99" w:rsidRPr="002E6E36" w:rsidRDefault="0097247E" w:rsidP="0097247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E1F99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56E9FFED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A0C0C8C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E1F99" w:rsidRPr="001765E2" w14:paraId="1BB4042D" w14:textId="77777777" w:rsidTr="00C11447">
        <w:trPr>
          <w:trHeight w:val="592"/>
        </w:trPr>
        <w:tc>
          <w:tcPr>
            <w:tcW w:w="6629" w:type="dxa"/>
            <w:gridSpan w:val="3"/>
            <w:shd w:val="clear" w:color="auto" w:fill="E5DFEC" w:themeFill="accent4" w:themeFillTint="33"/>
            <w:vAlign w:val="center"/>
          </w:tcPr>
          <w:p w14:paraId="1DA4965E" w14:textId="5DB9C73A" w:rsidR="00FE1F99" w:rsidRPr="001F3FD5" w:rsidRDefault="00FE1F99" w:rsidP="0097247E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Three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EE4FA3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  <w:r w:rsidR="00A04D4E">
              <w:rPr>
                <w:rFonts w:asciiTheme="minorHAnsi" w:hAnsiTheme="minorHAnsi"/>
                <w:b/>
                <w:color w:val="auto"/>
                <w:sz w:val="24"/>
              </w:rPr>
              <w:t xml:space="preserve"> Social Justice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E294FB7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21E408D5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443395B1" w14:textId="77777777" w:rsidR="00FE1F99" w:rsidRPr="002E6E36" w:rsidRDefault="0097247E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E1F99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0A0277A1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E1F99" w:rsidRPr="001765E2" w14:paraId="0B381847" w14:textId="77777777" w:rsidTr="00C11447">
        <w:trPr>
          <w:trHeight w:val="592"/>
        </w:trPr>
        <w:tc>
          <w:tcPr>
            <w:tcW w:w="6629" w:type="dxa"/>
            <w:gridSpan w:val="3"/>
            <w:shd w:val="clear" w:color="auto" w:fill="E5DFEC" w:themeFill="accent4" w:themeFillTint="33"/>
            <w:vAlign w:val="center"/>
          </w:tcPr>
          <w:p w14:paraId="6410FE06" w14:textId="77777777" w:rsidR="00FE1F99" w:rsidRPr="001F3FD5" w:rsidRDefault="00FE1F99" w:rsidP="00976273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Four –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Rite of Passage </w:t>
            </w:r>
            <w:r w:rsidRPr="00C80DB6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AEE178C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1B0A613B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7840C236" w14:textId="77777777" w:rsidR="00FE1F99" w:rsidRPr="002E6E36" w:rsidRDefault="00FE1F99" w:rsidP="009A1D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0" w:type="dxa"/>
            <w:shd w:val="clear" w:color="auto" w:fill="E5DFEC" w:themeFill="accent4" w:themeFillTint="33"/>
            <w:vAlign w:val="center"/>
          </w:tcPr>
          <w:p w14:paraId="67679125" w14:textId="77777777" w:rsidR="00FE1F99" w:rsidRPr="002E6E36" w:rsidRDefault="00FE1F99" w:rsidP="0097247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  <w:r w:rsidR="0097247E">
              <w:rPr>
                <w:rFonts w:asciiTheme="minorHAnsi" w:hAnsiTheme="minorHAnsi"/>
                <w:b/>
                <w:color w:val="auto"/>
              </w:rPr>
              <w:t>0</w:t>
            </w:r>
            <w:r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</w:tr>
      <w:tr w:rsidR="00FE1F99" w:rsidRPr="001765E2" w14:paraId="5CCCDF40" w14:textId="77777777" w:rsidTr="00C11447">
        <w:trPr>
          <w:trHeight w:val="1002"/>
        </w:trPr>
        <w:tc>
          <w:tcPr>
            <w:tcW w:w="6629" w:type="dxa"/>
            <w:gridSpan w:val="3"/>
            <w:shd w:val="clear" w:color="auto" w:fill="B2A1C7" w:themeFill="accent4" w:themeFillTint="99"/>
            <w:vAlign w:val="center"/>
          </w:tcPr>
          <w:p w14:paraId="02081B7C" w14:textId="77777777" w:rsidR="00FE1F99" w:rsidRPr="001F3FD5" w:rsidRDefault="00FE1F99" w:rsidP="009D2762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4"/>
              </w:rPr>
            </w:pPr>
            <w:r w:rsidRPr="00EE56A5">
              <w:rPr>
                <w:rFonts w:asciiTheme="minorHAnsi" w:hAnsiTheme="minorHAnsi"/>
                <w:b/>
                <w:color w:val="auto"/>
              </w:rPr>
              <w:t>Outcomes Assessed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0C1326A9" w14:textId="77777777" w:rsidR="00EE4FA3" w:rsidRPr="00A433FD" w:rsidRDefault="00EE4FA3" w:rsidP="00EE4FA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EN5-3B</w:t>
            </w:r>
          </w:p>
          <w:p w14:paraId="55BEE73B" w14:textId="77777777" w:rsidR="00EE4FA3" w:rsidRPr="00A433FD" w:rsidRDefault="00EE4FA3" w:rsidP="00EE4FA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EN5-4B</w:t>
            </w:r>
          </w:p>
          <w:p w14:paraId="17B997FF" w14:textId="77777777" w:rsidR="00FE1F99" w:rsidRPr="002E54D4" w:rsidRDefault="00EE4FA3" w:rsidP="00EE4FA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  <w:highlight w:val="yellow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EN5-7D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4608C676" w14:textId="2D76785A" w:rsidR="0097247E" w:rsidRDefault="00A04D4E" w:rsidP="0097247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EN5-1A</w:t>
            </w:r>
          </w:p>
          <w:p w14:paraId="59B278E1" w14:textId="0B642ECC" w:rsidR="0097247E" w:rsidRPr="00FE1F99" w:rsidRDefault="00A04D4E" w:rsidP="0097247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EN5-5C</w:t>
            </w:r>
          </w:p>
          <w:p w14:paraId="1C9C60D2" w14:textId="5696D8E6" w:rsidR="0097247E" w:rsidRPr="00A04D4E" w:rsidRDefault="00A04D4E" w:rsidP="00A04D4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EN5-6C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363B0B04" w14:textId="22160150" w:rsidR="0097247E" w:rsidRDefault="00A04D4E" w:rsidP="0097247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EN5-2A</w:t>
            </w:r>
          </w:p>
          <w:p w14:paraId="1222712C" w14:textId="7B73E29B" w:rsidR="0097247E" w:rsidRPr="00A433FD" w:rsidRDefault="00A04D4E" w:rsidP="0097247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EN5-7D</w:t>
            </w:r>
          </w:p>
          <w:p w14:paraId="4E5C5ADB" w14:textId="219DA36B" w:rsidR="00EE4FA3" w:rsidRDefault="00A04D4E" w:rsidP="00EE4FA3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EN5-8D</w:t>
            </w:r>
          </w:p>
          <w:p w14:paraId="48167467" w14:textId="3645590A" w:rsidR="00FE1F99" w:rsidRPr="00A04D4E" w:rsidRDefault="00A04D4E" w:rsidP="00A04D4E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EN5-9E</w:t>
            </w:r>
          </w:p>
        </w:tc>
        <w:tc>
          <w:tcPr>
            <w:tcW w:w="2290" w:type="dxa"/>
            <w:shd w:val="clear" w:color="auto" w:fill="B2A1C7" w:themeFill="accent4" w:themeFillTint="99"/>
            <w:vAlign w:val="center"/>
          </w:tcPr>
          <w:p w14:paraId="207C5C07" w14:textId="77777777" w:rsidR="00FE1F99" w:rsidRPr="00A433FD" w:rsidRDefault="00FE1F99" w:rsidP="00DA1B7C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EN5-1A</w:t>
            </w:r>
          </w:p>
          <w:p w14:paraId="5DE32C64" w14:textId="77777777" w:rsidR="00FE1F99" w:rsidRPr="00A433FD" w:rsidRDefault="00FE1F99" w:rsidP="00DA1B7C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EN5-3B</w:t>
            </w:r>
          </w:p>
          <w:p w14:paraId="6F2AECD7" w14:textId="77777777" w:rsidR="00FE1F99" w:rsidRPr="009A1D98" w:rsidRDefault="00FE1F99" w:rsidP="00DA1B7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A433FD">
              <w:rPr>
                <w:rFonts w:asciiTheme="minorHAnsi" w:eastAsiaTheme="minorHAnsi" w:hAnsiTheme="minorHAnsi" w:cs="ArialMT"/>
                <w:color w:val="auto"/>
                <w:sz w:val="18"/>
                <w:szCs w:val="16"/>
              </w:rPr>
              <w:t>EN5-5C</w:t>
            </w:r>
          </w:p>
        </w:tc>
      </w:tr>
    </w:tbl>
    <w:tbl>
      <w:tblPr>
        <w:tblStyle w:val="TableGrid"/>
        <w:tblW w:w="15762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2"/>
      </w:tblGrid>
      <w:tr w:rsidR="003B5009" w:rsidRPr="00E264C6" w14:paraId="13F183F3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49CB365E" w14:textId="4E825DAD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2C511E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EN5-1A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responds to and composes increasingly sophisticated and sustained texts for understanding, interpretation, critical analysis, imaginative expression and pleasure </w:t>
            </w:r>
          </w:p>
        </w:tc>
      </w:tr>
      <w:tr w:rsidR="003B5009" w:rsidRPr="00E264C6" w14:paraId="7C38642B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335FC5EA" w14:textId="7A50A051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EN5-2A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effectively uses and critically assesses a wide range of processes, skills, strategies and knowledge for responding to and composing a wide range of texts in different media and technologies </w:t>
            </w:r>
          </w:p>
        </w:tc>
      </w:tr>
      <w:tr w:rsidR="003B5009" w:rsidRPr="00E264C6" w14:paraId="169949F5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1A67AE60" w14:textId="022347E7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EN5-3B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selects and uses language forms, features and structures of texts appropriate to a range of purposes, audiences and contexts, describing and explaining their effects on meaning </w:t>
            </w:r>
          </w:p>
        </w:tc>
      </w:tr>
      <w:tr w:rsidR="003B5009" w:rsidRPr="00E264C6" w14:paraId="31E8B50A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11B6EE82" w14:textId="1E8A21CA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EN5-4B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effectively transfers knowledge, skills and understanding of language concepts into new and different contexts </w:t>
            </w:r>
          </w:p>
        </w:tc>
      </w:tr>
      <w:tr w:rsidR="003B5009" w:rsidRPr="00E264C6" w14:paraId="1558EE5F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477602DF" w14:textId="343F170E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EN5-5C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>A student t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hinks imaginatively, creatively, interpretively and critically about information and increasingly complex ideas and arguments to respond to and compose texts in a range of contexts </w:t>
            </w:r>
          </w:p>
        </w:tc>
      </w:tr>
      <w:tr w:rsidR="003B5009" w:rsidRPr="00E264C6" w14:paraId="6EFE9817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0FBD5F52" w14:textId="7364484D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EN5-6C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investigates the relationships between and among texts </w:t>
            </w:r>
          </w:p>
        </w:tc>
      </w:tr>
      <w:tr w:rsidR="003B5009" w:rsidRPr="00E264C6" w14:paraId="628CFF7E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381D9940" w14:textId="6936B877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EN5-7D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understands and evaluates the diverse ways texts can represent personal and public worlds </w:t>
            </w:r>
          </w:p>
        </w:tc>
      </w:tr>
      <w:tr w:rsidR="003B5009" w:rsidRPr="00E264C6" w14:paraId="6A01E98D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56327D68" w14:textId="734FAF3A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EN5-8D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questions, challenges and evaluates cultural assumptions in texts and their effects on meaning </w:t>
            </w:r>
          </w:p>
        </w:tc>
      </w:tr>
      <w:tr w:rsidR="003B5009" w:rsidRPr="00E264C6" w14:paraId="01FF8002" w14:textId="77777777" w:rsidTr="00C11447">
        <w:trPr>
          <w:trHeight w:val="274"/>
        </w:trPr>
        <w:tc>
          <w:tcPr>
            <w:tcW w:w="15762" w:type="dxa"/>
            <w:shd w:val="clear" w:color="auto" w:fill="E5DFEC" w:themeFill="accent4" w:themeFillTint="33"/>
            <w:vAlign w:val="center"/>
          </w:tcPr>
          <w:p w14:paraId="6669C034" w14:textId="530249E4" w:rsidR="003B5009" w:rsidRPr="00884395" w:rsidRDefault="00884395" w:rsidP="00884395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EN5-9E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 w:rsidR="003B5009"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A student purposefully reflects on, assesses and adapts their individual and collaborative skills with increasing independence and effectiveness </w:t>
            </w:r>
          </w:p>
        </w:tc>
      </w:tr>
    </w:tbl>
    <w:p w14:paraId="41DE7C88" w14:textId="77777777" w:rsidR="002D3A85" w:rsidRPr="001765E2" w:rsidRDefault="002D3A85" w:rsidP="00C1707B">
      <w:pPr>
        <w:rPr>
          <w:rFonts w:asciiTheme="minorHAnsi" w:hAnsiTheme="minorHAnsi"/>
        </w:rPr>
      </w:pPr>
    </w:p>
    <w:sectPr w:rsidR="002D3A85" w:rsidRPr="001765E2" w:rsidSect="00CB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39" w:bottom="426" w:left="567" w:header="426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4A9C" w14:textId="77777777" w:rsidR="00C11447" w:rsidRDefault="00C11447">
      <w:r>
        <w:separator/>
      </w:r>
    </w:p>
  </w:endnote>
  <w:endnote w:type="continuationSeparator" w:id="0">
    <w:p w14:paraId="5E78E188" w14:textId="77777777" w:rsidR="00C11447" w:rsidRDefault="00C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4ED3" w14:textId="77777777" w:rsidR="00A04D4E" w:rsidRDefault="00A04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65D9" w14:textId="27032E11" w:rsidR="00C11447" w:rsidRPr="00CB43B8" w:rsidRDefault="00C11447" w:rsidP="00CB43B8">
    <w:pPr>
      <w:pStyle w:val="Footer"/>
      <w:jc w:val="center"/>
      <w:rPr>
        <w:rFonts w:asciiTheme="minorHAnsi" w:hAnsiTheme="minorHAnsi"/>
        <w:i/>
        <w:sz w:val="18"/>
        <w:szCs w:val="20"/>
      </w:rPr>
    </w:pPr>
    <w:r w:rsidRPr="0008297D">
      <w:rPr>
        <w:rFonts w:asciiTheme="minorHAnsi" w:hAnsiTheme="minorHAnsi"/>
        <w:i/>
        <w:sz w:val="18"/>
        <w:szCs w:val="20"/>
      </w:rPr>
      <w:t>All assessment tasks are subject to change. All students must receive and sign for specific assessment task notification at least two weeks prior to each task.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F661" w14:textId="77777777" w:rsidR="00A04D4E" w:rsidRDefault="00A04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7AF9" w14:textId="77777777" w:rsidR="00C11447" w:rsidRDefault="00C11447">
      <w:r>
        <w:separator/>
      </w:r>
    </w:p>
  </w:footnote>
  <w:footnote w:type="continuationSeparator" w:id="0">
    <w:p w14:paraId="2EC8350E" w14:textId="77777777" w:rsidR="00C11447" w:rsidRDefault="00C1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7D9A" w14:textId="77777777" w:rsidR="00A04D4E" w:rsidRDefault="00A04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F9C6" w14:textId="761BAB22" w:rsidR="00AB1944" w:rsidRPr="00DA5F8B" w:rsidRDefault="00AB1944" w:rsidP="00AB1944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Callaghan College Wallsend Campus - Year 10</w:t>
    </w:r>
    <w:r w:rsidRPr="00DA5F8B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 xml:space="preserve">English - Assessment Schedule - </w:t>
    </w:r>
    <w:r w:rsidR="00A04D4E">
      <w:rPr>
        <w:rFonts w:asciiTheme="minorHAnsi" w:hAnsiTheme="minorHAnsi"/>
        <w:b/>
        <w:sz w:val="32"/>
        <w:szCs w:val="32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8532" w14:textId="77777777" w:rsidR="00A04D4E" w:rsidRDefault="00A04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4A"/>
    <w:multiLevelType w:val="hybridMultilevel"/>
    <w:tmpl w:val="A8601260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54"/>
    <w:multiLevelType w:val="hybridMultilevel"/>
    <w:tmpl w:val="010ED840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36E"/>
    <w:multiLevelType w:val="hybridMultilevel"/>
    <w:tmpl w:val="97EE2FE8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969"/>
    <w:multiLevelType w:val="hybridMultilevel"/>
    <w:tmpl w:val="0446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97C"/>
    <w:multiLevelType w:val="multilevel"/>
    <w:tmpl w:val="7EE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34C5C"/>
    <w:multiLevelType w:val="hybridMultilevel"/>
    <w:tmpl w:val="670C9E84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B8A"/>
    <w:multiLevelType w:val="multilevel"/>
    <w:tmpl w:val="530A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340B6"/>
    <w:multiLevelType w:val="hybridMultilevel"/>
    <w:tmpl w:val="A0D0B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4BC3"/>
    <w:multiLevelType w:val="hybridMultilevel"/>
    <w:tmpl w:val="94AE3FC8"/>
    <w:lvl w:ilvl="0" w:tplc="40C2A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79C"/>
    <w:multiLevelType w:val="hybridMultilevel"/>
    <w:tmpl w:val="B7305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EE0"/>
    <w:multiLevelType w:val="hybridMultilevel"/>
    <w:tmpl w:val="A79812A4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860"/>
    <w:multiLevelType w:val="hybridMultilevel"/>
    <w:tmpl w:val="AD868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3"/>
    <w:rsid w:val="00016B1E"/>
    <w:rsid w:val="000173BC"/>
    <w:rsid w:val="0003453B"/>
    <w:rsid w:val="00036C0A"/>
    <w:rsid w:val="000427F5"/>
    <w:rsid w:val="00065878"/>
    <w:rsid w:val="00072399"/>
    <w:rsid w:val="00097D9D"/>
    <w:rsid w:val="000A21F6"/>
    <w:rsid w:val="000C1AEE"/>
    <w:rsid w:val="000D4149"/>
    <w:rsid w:val="000D4557"/>
    <w:rsid w:val="000E2794"/>
    <w:rsid w:val="000F10A2"/>
    <w:rsid w:val="001308C9"/>
    <w:rsid w:val="00134954"/>
    <w:rsid w:val="00152DBD"/>
    <w:rsid w:val="0016308D"/>
    <w:rsid w:val="001765E2"/>
    <w:rsid w:val="001A352B"/>
    <w:rsid w:val="001C1269"/>
    <w:rsid w:val="001D069C"/>
    <w:rsid w:val="001D61F1"/>
    <w:rsid w:val="001D68D4"/>
    <w:rsid w:val="001E05DE"/>
    <w:rsid w:val="001E1E13"/>
    <w:rsid w:val="001F3FD5"/>
    <w:rsid w:val="001F77FC"/>
    <w:rsid w:val="00202CDE"/>
    <w:rsid w:val="00217949"/>
    <w:rsid w:val="00220FDF"/>
    <w:rsid w:val="002243D0"/>
    <w:rsid w:val="0022570B"/>
    <w:rsid w:val="00244E87"/>
    <w:rsid w:val="00252163"/>
    <w:rsid w:val="002553FF"/>
    <w:rsid w:val="0026066C"/>
    <w:rsid w:val="0028700D"/>
    <w:rsid w:val="002B1561"/>
    <w:rsid w:val="002C1406"/>
    <w:rsid w:val="002C4707"/>
    <w:rsid w:val="002D1A40"/>
    <w:rsid w:val="002D380A"/>
    <w:rsid w:val="002D3A85"/>
    <w:rsid w:val="002D57FB"/>
    <w:rsid w:val="002E54D4"/>
    <w:rsid w:val="002E57E0"/>
    <w:rsid w:val="002E6E36"/>
    <w:rsid w:val="0030245A"/>
    <w:rsid w:val="003038CC"/>
    <w:rsid w:val="00303D28"/>
    <w:rsid w:val="003128B1"/>
    <w:rsid w:val="00316968"/>
    <w:rsid w:val="00326E96"/>
    <w:rsid w:val="0033209C"/>
    <w:rsid w:val="00337FCF"/>
    <w:rsid w:val="00354CDF"/>
    <w:rsid w:val="0035783A"/>
    <w:rsid w:val="00374C22"/>
    <w:rsid w:val="003972CA"/>
    <w:rsid w:val="003A687E"/>
    <w:rsid w:val="003B5009"/>
    <w:rsid w:val="003C64F0"/>
    <w:rsid w:val="003C7C77"/>
    <w:rsid w:val="003D3EC4"/>
    <w:rsid w:val="00404A5B"/>
    <w:rsid w:val="00416F02"/>
    <w:rsid w:val="00426980"/>
    <w:rsid w:val="0043139B"/>
    <w:rsid w:val="0043308A"/>
    <w:rsid w:val="0045248E"/>
    <w:rsid w:val="00456C53"/>
    <w:rsid w:val="004736FE"/>
    <w:rsid w:val="004A29EB"/>
    <w:rsid w:val="004B32FB"/>
    <w:rsid w:val="004B6A52"/>
    <w:rsid w:val="00542B76"/>
    <w:rsid w:val="00562A20"/>
    <w:rsid w:val="0056398E"/>
    <w:rsid w:val="00565F91"/>
    <w:rsid w:val="005759BA"/>
    <w:rsid w:val="005809A6"/>
    <w:rsid w:val="0059162C"/>
    <w:rsid w:val="00594F0E"/>
    <w:rsid w:val="005A0555"/>
    <w:rsid w:val="005A5664"/>
    <w:rsid w:val="005A6B10"/>
    <w:rsid w:val="005B3274"/>
    <w:rsid w:val="005C6E05"/>
    <w:rsid w:val="005D16BC"/>
    <w:rsid w:val="005D24C1"/>
    <w:rsid w:val="005E1A9D"/>
    <w:rsid w:val="005F2544"/>
    <w:rsid w:val="00607078"/>
    <w:rsid w:val="006519E0"/>
    <w:rsid w:val="00652852"/>
    <w:rsid w:val="00661FF6"/>
    <w:rsid w:val="006659BA"/>
    <w:rsid w:val="00666C09"/>
    <w:rsid w:val="006702BD"/>
    <w:rsid w:val="006B4DC1"/>
    <w:rsid w:val="006D5CBB"/>
    <w:rsid w:val="006D7604"/>
    <w:rsid w:val="006E5485"/>
    <w:rsid w:val="006E73D8"/>
    <w:rsid w:val="007038B1"/>
    <w:rsid w:val="00711136"/>
    <w:rsid w:val="00724641"/>
    <w:rsid w:val="007408F9"/>
    <w:rsid w:val="0075142C"/>
    <w:rsid w:val="00756092"/>
    <w:rsid w:val="00772572"/>
    <w:rsid w:val="007775B9"/>
    <w:rsid w:val="00787F86"/>
    <w:rsid w:val="007C376B"/>
    <w:rsid w:val="007D591B"/>
    <w:rsid w:val="007E036C"/>
    <w:rsid w:val="007E2514"/>
    <w:rsid w:val="0082306D"/>
    <w:rsid w:val="00823CCF"/>
    <w:rsid w:val="00827D45"/>
    <w:rsid w:val="00851B5C"/>
    <w:rsid w:val="008673C3"/>
    <w:rsid w:val="008828D8"/>
    <w:rsid w:val="00884395"/>
    <w:rsid w:val="0089150D"/>
    <w:rsid w:val="008A2503"/>
    <w:rsid w:val="008F68FF"/>
    <w:rsid w:val="00910B44"/>
    <w:rsid w:val="009129AE"/>
    <w:rsid w:val="00920008"/>
    <w:rsid w:val="00921F56"/>
    <w:rsid w:val="00923AD2"/>
    <w:rsid w:val="009255DE"/>
    <w:rsid w:val="0097247E"/>
    <w:rsid w:val="00976273"/>
    <w:rsid w:val="00982896"/>
    <w:rsid w:val="009A1D98"/>
    <w:rsid w:val="009B62AA"/>
    <w:rsid w:val="009B71D1"/>
    <w:rsid w:val="009B7EBD"/>
    <w:rsid w:val="009D2762"/>
    <w:rsid w:val="00A04D4E"/>
    <w:rsid w:val="00A12B86"/>
    <w:rsid w:val="00A163B7"/>
    <w:rsid w:val="00A57996"/>
    <w:rsid w:val="00A71C36"/>
    <w:rsid w:val="00AB1944"/>
    <w:rsid w:val="00AB2951"/>
    <w:rsid w:val="00AC0990"/>
    <w:rsid w:val="00AD2D5D"/>
    <w:rsid w:val="00AD455E"/>
    <w:rsid w:val="00AD6C7D"/>
    <w:rsid w:val="00AE689D"/>
    <w:rsid w:val="00AF0A64"/>
    <w:rsid w:val="00AF4990"/>
    <w:rsid w:val="00B72A09"/>
    <w:rsid w:val="00B80AA0"/>
    <w:rsid w:val="00B96EDE"/>
    <w:rsid w:val="00BA2371"/>
    <w:rsid w:val="00BA4930"/>
    <w:rsid w:val="00BD475B"/>
    <w:rsid w:val="00BE1631"/>
    <w:rsid w:val="00C016B8"/>
    <w:rsid w:val="00C068E8"/>
    <w:rsid w:val="00C11447"/>
    <w:rsid w:val="00C16872"/>
    <w:rsid w:val="00C1707B"/>
    <w:rsid w:val="00C2209B"/>
    <w:rsid w:val="00C33D70"/>
    <w:rsid w:val="00CA1921"/>
    <w:rsid w:val="00CA35EC"/>
    <w:rsid w:val="00CA56FF"/>
    <w:rsid w:val="00CA74D5"/>
    <w:rsid w:val="00CB43B8"/>
    <w:rsid w:val="00CE09B5"/>
    <w:rsid w:val="00CE1732"/>
    <w:rsid w:val="00D020D3"/>
    <w:rsid w:val="00D10456"/>
    <w:rsid w:val="00D20AC9"/>
    <w:rsid w:val="00D23A47"/>
    <w:rsid w:val="00D25469"/>
    <w:rsid w:val="00D25778"/>
    <w:rsid w:val="00D559A7"/>
    <w:rsid w:val="00D64DF8"/>
    <w:rsid w:val="00D74F15"/>
    <w:rsid w:val="00D757C3"/>
    <w:rsid w:val="00DA10AE"/>
    <w:rsid w:val="00DA1B7C"/>
    <w:rsid w:val="00DA6C06"/>
    <w:rsid w:val="00DB49ED"/>
    <w:rsid w:val="00DC63F0"/>
    <w:rsid w:val="00DE31FB"/>
    <w:rsid w:val="00E06357"/>
    <w:rsid w:val="00E169E9"/>
    <w:rsid w:val="00E351BD"/>
    <w:rsid w:val="00E54E9C"/>
    <w:rsid w:val="00E857E6"/>
    <w:rsid w:val="00E86B04"/>
    <w:rsid w:val="00E93C1D"/>
    <w:rsid w:val="00EC118C"/>
    <w:rsid w:val="00EE081E"/>
    <w:rsid w:val="00EE4FA3"/>
    <w:rsid w:val="00EE56A5"/>
    <w:rsid w:val="00EF3CC3"/>
    <w:rsid w:val="00EF6366"/>
    <w:rsid w:val="00F072D3"/>
    <w:rsid w:val="00F12A38"/>
    <w:rsid w:val="00F318A9"/>
    <w:rsid w:val="00F475CC"/>
    <w:rsid w:val="00F7367B"/>
    <w:rsid w:val="00F75EBB"/>
    <w:rsid w:val="00F87846"/>
    <w:rsid w:val="00F95B49"/>
    <w:rsid w:val="00FC099D"/>
    <w:rsid w:val="00FC56C0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4836F"/>
  <w15:docId w15:val="{B968E4CF-3623-45D4-938E-060E271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2852"/>
    <w:pPr>
      <w:keepNext/>
      <w:widowControl/>
      <w:jc w:val="center"/>
      <w:outlineLvl w:val="0"/>
    </w:pPr>
    <w:rPr>
      <w:sz w:val="3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0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0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52852"/>
    <w:rPr>
      <w:rFonts w:ascii="Arial" w:eastAsia="Times New Roman" w:hAnsi="Arial" w:cs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1"/>
    <w:basedOn w:val="Normal"/>
    <w:rsid w:val="00652852"/>
    <w:pPr>
      <w:widowControl/>
      <w:autoSpaceDE/>
      <w:autoSpaceDN/>
      <w:adjustRightInd/>
    </w:pPr>
    <w:rPr>
      <w:rFonts w:ascii="Helvetica" w:hAnsi="Helvetica" w:cs="Times New Roman"/>
      <w:sz w:val="24"/>
      <w:lang w:val="en-US"/>
    </w:rPr>
  </w:style>
  <w:style w:type="table" w:styleId="MediumGrid2-Accent4">
    <w:name w:val="Medium Grid 2 Accent 4"/>
    <w:basedOn w:val="TableNormal"/>
    <w:uiPriority w:val="68"/>
    <w:rsid w:val="00A12B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6398E"/>
    <w:pPr>
      <w:ind w:left="720"/>
      <w:contextualSpacing/>
    </w:pPr>
  </w:style>
  <w:style w:type="paragraph" w:customStyle="1" w:styleId="TableText">
    <w:name w:val="Table Text"/>
    <w:basedOn w:val="Normal"/>
    <w:rsid w:val="00920008"/>
    <w:pPr>
      <w:widowControl/>
      <w:autoSpaceDE/>
      <w:autoSpaceDN/>
      <w:adjustRightInd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E2"/>
    <w:rPr>
      <w:rFonts w:ascii="Tahoma" w:eastAsia="Times New Roman" w:hAnsi="Tahoma" w:cs="Tahoma"/>
      <w:sz w:val="16"/>
      <w:szCs w:val="16"/>
    </w:rPr>
  </w:style>
  <w:style w:type="paragraph" w:customStyle="1" w:styleId="englishoutcome">
    <w:name w:val="english_outcome"/>
    <w:basedOn w:val="Normal"/>
    <w:autoRedefine/>
    <w:qFormat/>
    <w:rsid w:val="00F87846"/>
    <w:pPr>
      <w:widowControl/>
      <w:autoSpaceDE/>
      <w:autoSpaceDN/>
      <w:adjustRightInd/>
    </w:pPr>
    <w:rPr>
      <w:rFonts w:asciiTheme="minorHAnsi" w:eastAsia="Arial Unicode MS" w:hAnsiTheme="minorHAnsi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ocuments\School\Templates\Faculty%20Header_Footer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Header_Footer Landscape Template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Hancock, Jenna</cp:lastModifiedBy>
  <cp:revision>2</cp:revision>
  <cp:lastPrinted>2011-01-29T03:58:00Z</cp:lastPrinted>
  <dcterms:created xsi:type="dcterms:W3CDTF">2016-11-24T22:44:00Z</dcterms:created>
  <dcterms:modified xsi:type="dcterms:W3CDTF">2016-11-24T22:44:00Z</dcterms:modified>
</cp:coreProperties>
</file>